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4DF3C978" w:rsidR="00D931A7" w:rsidRDefault="00D931A7" w:rsidP="00D931A7">
      <w:pPr>
        <w:pStyle w:val="Heading1"/>
        <w:spacing w:before="0"/>
        <w:jc w:val="center"/>
      </w:pPr>
      <w:r>
        <w:t xml:space="preserve">Whatcom Food Network </w:t>
      </w:r>
      <w:r w:rsidR="00B15664">
        <w:t>Steering</w:t>
      </w:r>
      <w:r>
        <w:t xml:space="preserve">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2DFB99CD" w:rsidR="009A1EEA" w:rsidRDefault="00EC6938" w:rsidP="009A1EEA">
      <w:pPr>
        <w:spacing w:after="0"/>
      </w:pPr>
      <w:r>
        <w:t xml:space="preserve">Date: </w:t>
      </w:r>
      <w:r w:rsidR="0050564D">
        <w:t>4/3</w:t>
      </w:r>
      <w:r w:rsidR="002A5B47">
        <w:t>/2019</w:t>
      </w:r>
    </w:p>
    <w:p w14:paraId="674D61E2" w14:textId="7F266582" w:rsidR="009A1EEA" w:rsidRDefault="35D4CE56" w:rsidP="009A1EEA">
      <w:pPr>
        <w:spacing w:after="0"/>
      </w:pPr>
      <w:r>
        <w:t>Time:</w:t>
      </w:r>
      <w:r w:rsidR="0036360E">
        <w:t xml:space="preserve"> 3:30</w:t>
      </w:r>
      <w:r>
        <w:t>-</w:t>
      </w:r>
      <w:r w:rsidR="0036360E">
        <w:t>5</w:t>
      </w:r>
      <w:r>
        <w:t>pm</w:t>
      </w:r>
    </w:p>
    <w:p w14:paraId="3471DB7E" w14:textId="38DDA481" w:rsidR="009A1EEA" w:rsidRPr="009C202A" w:rsidRDefault="009A1EEA" w:rsidP="009A1EEA">
      <w:pPr>
        <w:spacing w:after="0"/>
        <w:rPr>
          <w:rFonts w:ascii="Tahoma" w:eastAsia="Times New Roman" w:hAnsi="Tahoma" w:cs="Tahoma"/>
          <w:sz w:val="20"/>
          <w:szCs w:val="20"/>
        </w:rPr>
      </w:pPr>
      <w:r>
        <w:t xml:space="preserve">Location: </w:t>
      </w:r>
      <w:r w:rsidR="0050564D">
        <w:t>Community Food Co-op</w:t>
      </w:r>
      <w:bookmarkStart w:id="0" w:name="_GoBack"/>
      <w:bookmarkEnd w:id="0"/>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4D3EA7C5" w:rsidR="009A1EEA" w:rsidRDefault="35D4CE56" w:rsidP="009A1EEA">
      <w:pPr>
        <w:spacing w:after="0"/>
      </w:pPr>
      <w:r>
        <w:t xml:space="preserve">Facilitator: </w:t>
      </w:r>
      <w:r w:rsidR="002A5B47">
        <w:t>Various</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6DD91550" w14:textId="77777777" w:rsidR="005A0CB1" w:rsidRPr="0044689B" w:rsidRDefault="005A0CB1" w:rsidP="005A0CB1">
            <w:r w:rsidRPr="0044689B">
              <w:t>Cheryl Thornton</w:t>
            </w:r>
          </w:p>
          <w:p w14:paraId="3E5811CA" w14:textId="77777777" w:rsidR="005A0CB1" w:rsidRPr="0044689B" w:rsidRDefault="005A0CB1" w:rsidP="005A0CB1">
            <w:r w:rsidRPr="0044689B">
              <w:t>Chris Elder</w:t>
            </w:r>
          </w:p>
          <w:p w14:paraId="27F87B86" w14:textId="77777777" w:rsidR="005A0CB1" w:rsidRPr="0044689B" w:rsidRDefault="005A0CB1" w:rsidP="005A0CB1">
            <w:r w:rsidRPr="0044689B">
              <w:t>Holly O’Neill</w:t>
            </w:r>
          </w:p>
          <w:p w14:paraId="7B4A218C" w14:textId="77777777" w:rsidR="005A0CB1" w:rsidRPr="0044689B" w:rsidRDefault="35D4CE56" w:rsidP="00440FFA">
            <w:r w:rsidRPr="0044689B">
              <w:t>Lisa Sohni</w:t>
            </w:r>
          </w:p>
          <w:p w14:paraId="13C87D5E" w14:textId="77777777" w:rsidR="00440FFA" w:rsidRPr="0044689B" w:rsidRDefault="35D4CE56" w:rsidP="35D4CE56">
            <w:r w:rsidRPr="0044689B">
              <w:t xml:space="preserve">Karlee Deatherage </w:t>
            </w:r>
          </w:p>
          <w:p w14:paraId="39A5886E" w14:textId="77777777" w:rsidR="00C0417B" w:rsidRPr="0044689B" w:rsidRDefault="00C0417B" w:rsidP="00440FFA">
            <w:r w:rsidRPr="0044689B">
              <w:t>Diana Meeks</w:t>
            </w:r>
          </w:p>
          <w:p w14:paraId="3C65BE39" w14:textId="1E6FA587" w:rsidR="00EC6938" w:rsidRPr="0044689B" w:rsidRDefault="00EC6938" w:rsidP="00440FFA">
            <w:r w:rsidRPr="0044689B">
              <w:t>Ali Jensen</w:t>
            </w:r>
          </w:p>
        </w:tc>
        <w:tc>
          <w:tcPr>
            <w:tcW w:w="4788" w:type="dxa"/>
          </w:tcPr>
          <w:p w14:paraId="6567B92E" w14:textId="77777777" w:rsidR="00440DF8" w:rsidRPr="0044689B" w:rsidRDefault="00440DF8" w:rsidP="00440DF8">
            <w:pPr>
              <w:rPr>
                <w:strike/>
              </w:rPr>
            </w:pPr>
            <w:r w:rsidRPr="0044689B">
              <w:rPr>
                <w:strike/>
              </w:rPr>
              <w:t>Kent Kok</w:t>
            </w:r>
          </w:p>
          <w:p w14:paraId="0EADCF18" w14:textId="77777777" w:rsidR="00440DF8" w:rsidRPr="0044689B" w:rsidRDefault="00440DF8" w:rsidP="00440DF8">
            <w:r w:rsidRPr="0044689B">
              <w:t>Mardi Solomon</w:t>
            </w:r>
          </w:p>
          <w:p w14:paraId="6156D470" w14:textId="77777777" w:rsidR="00440DF8" w:rsidRPr="0044689B" w:rsidRDefault="00440DF8" w:rsidP="00440DF8">
            <w:pPr>
              <w:rPr>
                <w:strike/>
              </w:rPr>
            </w:pPr>
            <w:r w:rsidRPr="0044689B">
              <w:rPr>
                <w:strike/>
              </w:rPr>
              <w:t>Rosalinda Guillen</w:t>
            </w:r>
          </w:p>
          <w:p w14:paraId="50D929C3" w14:textId="77777777" w:rsidR="00440DF8" w:rsidRPr="0044689B" w:rsidRDefault="00440DF8" w:rsidP="00440DF8">
            <w:r w:rsidRPr="0044689B">
              <w:t>Sara Southerland</w:t>
            </w:r>
          </w:p>
          <w:p w14:paraId="21026122" w14:textId="1C84DE55" w:rsidR="005A0CB1" w:rsidRPr="0044689B" w:rsidRDefault="35D4CE56" w:rsidP="00440FFA">
            <w:pPr>
              <w:rPr>
                <w:strike/>
              </w:rPr>
            </w:pPr>
            <w:r w:rsidRPr="0044689B">
              <w:rPr>
                <w:strike/>
              </w:rPr>
              <w:t>Pete Granger</w:t>
            </w:r>
          </w:p>
          <w:p w14:paraId="55FCEEA1" w14:textId="268909E7" w:rsidR="00EA3E25" w:rsidRPr="0044689B" w:rsidRDefault="35D4CE56" w:rsidP="35D4CE56">
            <w:r w:rsidRPr="0044689B">
              <w:t>Jen Hey, WSU</w:t>
            </w:r>
          </w:p>
          <w:p w14:paraId="3F0F2CA8" w14:textId="554C2732" w:rsidR="00EA3E25" w:rsidRPr="0044689B" w:rsidRDefault="00CC4F56" w:rsidP="35D4CE56">
            <w:r w:rsidRPr="0044689B">
              <w:t>Amy Esary</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2065"/>
        <w:gridCol w:w="7285"/>
      </w:tblGrid>
      <w:tr w:rsidR="000F2117" w:rsidRPr="00BE4768" w14:paraId="13F1E8DA" w14:textId="77777777" w:rsidTr="00895C76">
        <w:tc>
          <w:tcPr>
            <w:tcW w:w="9350"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00B23621">
        <w:tc>
          <w:tcPr>
            <w:tcW w:w="2065"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7285"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00B23621">
        <w:tc>
          <w:tcPr>
            <w:tcW w:w="2065" w:type="dxa"/>
          </w:tcPr>
          <w:p w14:paraId="75BD3983" w14:textId="77777777" w:rsidR="00575DCB" w:rsidRPr="00AD4E7A" w:rsidRDefault="00816628" w:rsidP="00D8142D">
            <w:r w:rsidRPr="00AD4E7A">
              <w:t xml:space="preserve">1) </w:t>
            </w:r>
            <w:r w:rsidR="00BE4768" w:rsidRPr="00AD4E7A">
              <w:t xml:space="preserve"> Agenda Review</w:t>
            </w:r>
          </w:p>
        </w:tc>
        <w:tc>
          <w:tcPr>
            <w:tcW w:w="7285" w:type="dxa"/>
          </w:tcPr>
          <w:p w14:paraId="055483DF" w14:textId="5CFE8E56" w:rsidR="009900CF" w:rsidRPr="00AD4E7A" w:rsidRDefault="00704919" w:rsidP="00BB2CCF">
            <w:r>
              <w:t>Agreed</w:t>
            </w:r>
          </w:p>
        </w:tc>
      </w:tr>
      <w:tr w:rsidR="000F2117" w:rsidRPr="00BE4768" w14:paraId="73CE6F7D" w14:textId="77777777" w:rsidTr="00B23621">
        <w:tc>
          <w:tcPr>
            <w:tcW w:w="2065" w:type="dxa"/>
          </w:tcPr>
          <w:p w14:paraId="41C8F396" w14:textId="00FC6A28" w:rsidR="000F2117" w:rsidRPr="00AD4E7A" w:rsidRDefault="002A5B47" w:rsidP="003D3608">
            <w:r>
              <w:t>2) Go Round</w:t>
            </w:r>
          </w:p>
        </w:tc>
        <w:tc>
          <w:tcPr>
            <w:tcW w:w="7285" w:type="dxa"/>
          </w:tcPr>
          <w:p w14:paraId="72A3D3EC" w14:textId="00FFBF66" w:rsidR="000F2117" w:rsidRPr="00AD4E7A" w:rsidRDefault="00704919" w:rsidP="009900CF">
            <w:r>
              <w:t>See notes</w:t>
            </w:r>
          </w:p>
        </w:tc>
      </w:tr>
      <w:tr w:rsidR="00555051" w:rsidRPr="00BE4768" w14:paraId="582303EE" w14:textId="77777777" w:rsidTr="00B23621">
        <w:tc>
          <w:tcPr>
            <w:tcW w:w="2065" w:type="dxa"/>
          </w:tcPr>
          <w:p w14:paraId="6E51EB03" w14:textId="0E4D5D06" w:rsidR="00555051" w:rsidRDefault="00555051" w:rsidP="0050564D">
            <w:r>
              <w:t xml:space="preserve">3) </w:t>
            </w:r>
            <w:r w:rsidR="0050564D">
              <w:t>Forum</w:t>
            </w:r>
          </w:p>
        </w:tc>
        <w:tc>
          <w:tcPr>
            <w:tcW w:w="7285" w:type="dxa"/>
          </w:tcPr>
          <w:p w14:paraId="57B1B96A" w14:textId="68A54D3D" w:rsidR="00555051" w:rsidRPr="00AD4E7A" w:rsidRDefault="00704919" w:rsidP="002277B5">
            <w:r>
              <w:t>Signed up for outreach and day of tasks. See below.</w:t>
            </w:r>
          </w:p>
        </w:tc>
      </w:tr>
      <w:tr w:rsidR="00005042" w:rsidRPr="00BE4768" w14:paraId="6D7BABF1" w14:textId="77777777" w:rsidTr="00B23621">
        <w:tc>
          <w:tcPr>
            <w:tcW w:w="2065" w:type="dxa"/>
          </w:tcPr>
          <w:p w14:paraId="0D0B940D" w14:textId="20FDAE7A" w:rsidR="00005042" w:rsidRPr="00AD4E7A" w:rsidRDefault="0036360E" w:rsidP="003D3608">
            <w:r>
              <w:t>3)</w:t>
            </w:r>
            <w:r w:rsidR="002277B5" w:rsidRPr="0036360E">
              <w:rPr>
                <w:b/>
              </w:rPr>
              <w:t xml:space="preserve"> </w:t>
            </w:r>
            <w:r w:rsidR="002277B5" w:rsidRPr="002277B5">
              <w:t>Re-envisioning the WFN, continuing the conversation</w:t>
            </w:r>
          </w:p>
        </w:tc>
        <w:tc>
          <w:tcPr>
            <w:tcW w:w="7285" w:type="dxa"/>
          </w:tcPr>
          <w:p w14:paraId="6476877D" w14:textId="77777777" w:rsidR="002A09C3" w:rsidRPr="002A09C3" w:rsidRDefault="002A09C3" w:rsidP="002A09C3">
            <w:pPr>
              <w:rPr>
                <w:bCs/>
                <w:color w:val="FF0000"/>
              </w:rPr>
            </w:pPr>
            <w:r w:rsidRPr="002A09C3">
              <w:rPr>
                <w:bCs/>
                <w:color w:val="FF0000"/>
              </w:rPr>
              <w:t>Specific goals for this coming year related to that focus on strengthening communication:</w:t>
            </w:r>
          </w:p>
          <w:p w14:paraId="3238A5CC" w14:textId="77777777" w:rsidR="002A09C3" w:rsidRPr="002A09C3" w:rsidRDefault="002A09C3" w:rsidP="002A09C3">
            <w:pPr>
              <w:pStyle w:val="ListParagraph"/>
              <w:numPr>
                <w:ilvl w:val="3"/>
                <w:numId w:val="3"/>
              </w:numPr>
              <w:ind w:left="616"/>
              <w:rPr>
                <w:bCs/>
                <w:color w:val="FF0000"/>
              </w:rPr>
            </w:pPr>
            <w:r w:rsidRPr="002A09C3">
              <w:rPr>
                <w:bCs/>
                <w:color w:val="FF0000"/>
              </w:rPr>
              <w:t>Go over proposals and approve, amend, or deny</w:t>
            </w:r>
          </w:p>
          <w:p w14:paraId="423D3F5A" w14:textId="77777777" w:rsidR="002A09C3" w:rsidRPr="002A09C3" w:rsidRDefault="002A09C3" w:rsidP="002A09C3">
            <w:pPr>
              <w:pStyle w:val="ListParagraph"/>
              <w:numPr>
                <w:ilvl w:val="3"/>
                <w:numId w:val="3"/>
              </w:numPr>
              <w:ind w:left="616"/>
              <w:rPr>
                <w:bCs/>
                <w:color w:val="FF0000"/>
              </w:rPr>
            </w:pPr>
            <w:r w:rsidRPr="002A09C3">
              <w:rPr>
                <w:bCs/>
                <w:color w:val="FF0000"/>
              </w:rPr>
              <w:t>Get Kerry oriented and happy</w:t>
            </w:r>
          </w:p>
          <w:p w14:paraId="42B43B08" w14:textId="77777777" w:rsidR="002A09C3" w:rsidRPr="002A09C3" w:rsidRDefault="002A09C3" w:rsidP="002A09C3">
            <w:pPr>
              <w:pStyle w:val="ListParagraph"/>
              <w:numPr>
                <w:ilvl w:val="3"/>
                <w:numId w:val="3"/>
              </w:numPr>
              <w:ind w:left="616"/>
              <w:rPr>
                <w:bCs/>
                <w:color w:val="FF0000"/>
              </w:rPr>
            </w:pPr>
            <w:r w:rsidRPr="002A09C3">
              <w:rPr>
                <w:bCs/>
                <w:color w:val="FF0000"/>
              </w:rPr>
              <w:t>Get new SC members oriented and happy</w:t>
            </w:r>
          </w:p>
          <w:p w14:paraId="17498BDC" w14:textId="77777777" w:rsidR="002A09C3" w:rsidRPr="002A09C3" w:rsidRDefault="002A09C3" w:rsidP="002A09C3">
            <w:pPr>
              <w:pStyle w:val="ListParagraph"/>
              <w:numPr>
                <w:ilvl w:val="3"/>
                <w:numId w:val="3"/>
              </w:numPr>
              <w:ind w:left="616"/>
              <w:rPr>
                <w:bCs/>
                <w:color w:val="FF0000"/>
              </w:rPr>
            </w:pPr>
            <w:r w:rsidRPr="002A09C3">
              <w:rPr>
                <w:bCs/>
                <w:color w:val="FF0000"/>
              </w:rPr>
              <w:t>Look at strengthening membership (do some member outreach and get all contact updated, do a new member form)</w:t>
            </w:r>
          </w:p>
          <w:p w14:paraId="7B872440" w14:textId="1739CF33" w:rsidR="002A09C3" w:rsidRDefault="002A09C3" w:rsidP="002A09C3">
            <w:pPr>
              <w:pStyle w:val="ListParagraph"/>
              <w:numPr>
                <w:ilvl w:val="3"/>
                <w:numId w:val="3"/>
              </w:numPr>
              <w:ind w:left="616"/>
              <w:rPr>
                <w:bCs/>
                <w:color w:val="FF0000"/>
              </w:rPr>
            </w:pPr>
            <w:r w:rsidRPr="002A09C3">
              <w:rPr>
                <w:bCs/>
                <w:color w:val="FF0000"/>
              </w:rPr>
              <w:t xml:space="preserve">Listserv aligns and supports communication goal: do more on the listserv. </w:t>
            </w:r>
          </w:p>
          <w:p w14:paraId="1FCE8A1B" w14:textId="7927D4BE" w:rsidR="002A09C3" w:rsidRDefault="002A09C3" w:rsidP="002A09C3">
            <w:pPr>
              <w:rPr>
                <w:bCs/>
                <w:color w:val="FF0000"/>
              </w:rPr>
            </w:pPr>
            <w:r>
              <w:rPr>
                <w:bCs/>
                <w:color w:val="FF0000"/>
              </w:rPr>
              <w:t>Proposal:</w:t>
            </w:r>
          </w:p>
          <w:p w14:paraId="0819780F" w14:textId="49FB4DCD" w:rsidR="002A09C3" w:rsidRDefault="002A09C3" w:rsidP="002A09C3">
            <w:pPr>
              <w:rPr>
                <w:bCs/>
                <w:color w:val="FF0000"/>
              </w:rPr>
            </w:pPr>
            <w:r>
              <w:rPr>
                <w:bCs/>
                <w:color w:val="FF0000"/>
              </w:rPr>
              <w:t>Item 1 – agreed.</w:t>
            </w:r>
          </w:p>
          <w:p w14:paraId="692ABF64" w14:textId="389A0BDE" w:rsidR="002A09C3" w:rsidRPr="002A09C3" w:rsidRDefault="002A09C3" w:rsidP="002A09C3">
            <w:pPr>
              <w:rPr>
                <w:bCs/>
                <w:color w:val="FF0000"/>
              </w:rPr>
            </w:pPr>
            <w:r>
              <w:rPr>
                <w:bCs/>
                <w:color w:val="FF0000"/>
              </w:rPr>
              <w:t>Item 2 -</w:t>
            </w:r>
            <w:r w:rsidRPr="002A09C3">
              <w:rPr>
                <w:bCs/>
                <w:color w:val="FF0000"/>
              </w:rPr>
              <w:t xml:space="preserve"> </w:t>
            </w:r>
            <w:r>
              <w:rPr>
                <w:bCs/>
                <w:color w:val="FF0000"/>
              </w:rPr>
              <w:t>Agree to double SC. Have one rep. from each sector and then another that can be cross sector or have no sector.</w:t>
            </w:r>
            <w:r w:rsidRPr="00174685">
              <w:rPr>
                <w:bCs/>
                <w:color w:val="FF0000"/>
              </w:rPr>
              <w:t xml:space="preserve"> </w:t>
            </w:r>
            <w:r>
              <w:rPr>
                <w:bCs/>
                <w:color w:val="FF0000"/>
              </w:rPr>
              <w:t xml:space="preserve"> If any SC member has</w:t>
            </w:r>
            <w:r w:rsidRPr="00174685">
              <w:rPr>
                <w:bCs/>
                <w:color w:val="FF0000"/>
              </w:rPr>
              <w:t xml:space="preserve"> three consecutive unexcused </w:t>
            </w:r>
            <w:proofErr w:type="gramStart"/>
            <w:r w:rsidRPr="00174685">
              <w:rPr>
                <w:bCs/>
                <w:color w:val="FF0000"/>
              </w:rPr>
              <w:t>absences</w:t>
            </w:r>
            <w:proofErr w:type="gramEnd"/>
            <w:r w:rsidRPr="00174685">
              <w:rPr>
                <w:bCs/>
                <w:color w:val="FF0000"/>
              </w:rPr>
              <w:t xml:space="preserve"> the chair can then bring it to the whole group for discussion.</w:t>
            </w:r>
          </w:p>
          <w:p w14:paraId="48E47BBA" w14:textId="77777777" w:rsidR="002A09C3" w:rsidRPr="002A09C3" w:rsidRDefault="002A09C3" w:rsidP="002A09C3">
            <w:pPr>
              <w:rPr>
                <w:bCs/>
                <w:color w:val="FF0000"/>
              </w:rPr>
            </w:pPr>
          </w:p>
          <w:p w14:paraId="70C91734" w14:textId="77777777" w:rsidR="00005042" w:rsidRDefault="002A09C3" w:rsidP="002A09C3">
            <w:pPr>
              <w:rPr>
                <w:bCs/>
                <w:color w:val="FF0000"/>
              </w:rPr>
            </w:pPr>
            <w:r>
              <w:rPr>
                <w:bCs/>
                <w:color w:val="FF0000"/>
              </w:rPr>
              <w:t>Item 4: Agreed, meet every other month.</w:t>
            </w:r>
          </w:p>
          <w:p w14:paraId="321775A4" w14:textId="77777777" w:rsidR="002A09C3" w:rsidRDefault="002A09C3" w:rsidP="002A09C3">
            <w:pPr>
              <w:rPr>
                <w:bCs/>
                <w:color w:val="FF0000"/>
              </w:rPr>
            </w:pPr>
          </w:p>
          <w:p w14:paraId="0E27B00A" w14:textId="124D4C93" w:rsidR="002A09C3" w:rsidRPr="00AD4E7A" w:rsidRDefault="002A09C3" w:rsidP="002A09C3">
            <w:r>
              <w:rPr>
                <w:bCs/>
                <w:color w:val="FF0000"/>
              </w:rPr>
              <w:t>Item 5: Agreed</w:t>
            </w:r>
            <w:proofErr w:type="gramStart"/>
            <w:r>
              <w:rPr>
                <w:bCs/>
                <w:color w:val="FF0000"/>
              </w:rPr>
              <w:t xml:space="preserve">, </w:t>
            </w:r>
            <w:r w:rsidRPr="002A09C3">
              <w:rPr>
                <w:bCs/>
                <w:color w:val="FF0000"/>
              </w:rPr>
              <w:t xml:space="preserve"> For</w:t>
            </w:r>
            <w:proofErr w:type="gramEnd"/>
            <w:r w:rsidRPr="002A09C3">
              <w:rPr>
                <w:bCs/>
                <w:color w:val="FF0000"/>
              </w:rPr>
              <w:t xml:space="preserve"> item C instead of more public outreach </w:t>
            </w:r>
            <w:r w:rsidR="00097848">
              <w:rPr>
                <w:bCs/>
                <w:color w:val="FF0000"/>
              </w:rPr>
              <w:t xml:space="preserve">change to </w:t>
            </w:r>
            <w:r w:rsidRPr="002A09C3">
              <w:rPr>
                <w:bCs/>
                <w:color w:val="FF0000"/>
              </w:rPr>
              <w:t>do more targeted outreach.</w:t>
            </w:r>
          </w:p>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123675AC">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123675AC">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097848" w:rsidRPr="00FA1308" w14:paraId="3F30CA63" w14:textId="77777777" w:rsidTr="123675AC">
        <w:tc>
          <w:tcPr>
            <w:tcW w:w="1168" w:type="dxa"/>
          </w:tcPr>
          <w:p w14:paraId="0C4C606E" w14:textId="0C69453C" w:rsidR="00097848" w:rsidRDefault="00097848" w:rsidP="00097848">
            <w:pPr>
              <w:rPr>
                <w:rFonts w:ascii="Calibri" w:hAnsi="Calibri"/>
              </w:rPr>
            </w:pPr>
            <w:r>
              <w:rPr>
                <w:rFonts w:ascii="Calibri" w:hAnsi="Calibri"/>
              </w:rPr>
              <w:t>4/8</w:t>
            </w:r>
          </w:p>
        </w:tc>
        <w:tc>
          <w:tcPr>
            <w:tcW w:w="4414" w:type="dxa"/>
          </w:tcPr>
          <w:p w14:paraId="691C06D1" w14:textId="666A8CFE" w:rsidR="00097848" w:rsidRPr="00097848" w:rsidRDefault="00097848" w:rsidP="00097848">
            <w:pPr>
              <w:rPr>
                <w:bCs/>
              </w:rPr>
            </w:pPr>
            <w:r>
              <w:rPr>
                <w:bCs/>
              </w:rPr>
              <w:t>Post Steering Committee updates from the go-round section to the Listserv</w:t>
            </w:r>
          </w:p>
        </w:tc>
        <w:tc>
          <w:tcPr>
            <w:tcW w:w="3768" w:type="dxa"/>
          </w:tcPr>
          <w:p w14:paraId="733E7C3B" w14:textId="3DD229C9" w:rsidR="00097848" w:rsidRDefault="00097848" w:rsidP="123675AC">
            <w:pPr>
              <w:rPr>
                <w:rFonts w:ascii="Calibri" w:hAnsi="Calibri"/>
              </w:rPr>
            </w:pPr>
            <w:r>
              <w:rPr>
                <w:rFonts w:ascii="Calibri" w:hAnsi="Calibri"/>
              </w:rPr>
              <w:t>Diana</w:t>
            </w:r>
          </w:p>
        </w:tc>
      </w:tr>
      <w:tr w:rsidR="00097848" w:rsidRPr="00FA1308" w14:paraId="750E393D" w14:textId="77777777" w:rsidTr="123675AC">
        <w:tc>
          <w:tcPr>
            <w:tcW w:w="1168" w:type="dxa"/>
          </w:tcPr>
          <w:p w14:paraId="3C901F3A" w14:textId="516B2BD4" w:rsidR="00097848" w:rsidRPr="00F37FDF" w:rsidRDefault="00097848" w:rsidP="00097848">
            <w:pPr>
              <w:rPr>
                <w:rFonts w:ascii="Calibri" w:hAnsi="Calibri"/>
              </w:rPr>
            </w:pPr>
            <w:r>
              <w:rPr>
                <w:rFonts w:ascii="Calibri" w:hAnsi="Calibri"/>
              </w:rPr>
              <w:t>4/30</w:t>
            </w:r>
          </w:p>
        </w:tc>
        <w:tc>
          <w:tcPr>
            <w:tcW w:w="4414" w:type="dxa"/>
          </w:tcPr>
          <w:p w14:paraId="000AB5A3" w14:textId="0C55B8BE" w:rsidR="00097848" w:rsidRPr="00097848" w:rsidRDefault="00097848" w:rsidP="00097848">
            <w:pPr>
              <w:rPr>
                <w:bCs/>
                <w:highlight w:val="yellow"/>
              </w:rPr>
            </w:pPr>
            <w:r w:rsidRPr="00097848">
              <w:rPr>
                <w:bCs/>
              </w:rPr>
              <w:t xml:space="preserve">Re-read how </w:t>
            </w:r>
            <w:r>
              <w:rPr>
                <w:bCs/>
              </w:rPr>
              <w:t>WFN membership/participation</w:t>
            </w:r>
            <w:r w:rsidRPr="00097848">
              <w:rPr>
                <w:bCs/>
              </w:rPr>
              <w:t xml:space="preserve"> is currently set up, and then come back and see if we want to make changes to our structure who is a member/associate etc. </w:t>
            </w:r>
          </w:p>
        </w:tc>
        <w:tc>
          <w:tcPr>
            <w:tcW w:w="3768" w:type="dxa"/>
          </w:tcPr>
          <w:p w14:paraId="35E6DF38" w14:textId="2BA76C7C" w:rsidR="00097848" w:rsidRPr="00F37FDF" w:rsidRDefault="00097848" w:rsidP="123675AC">
            <w:pPr>
              <w:rPr>
                <w:rFonts w:ascii="Calibri" w:hAnsi="Calibri"/>
              </w:rPr>
            </w:pPr>
            <w:r>
              <w:rPr>
                <w:rFonts w:ascii="Calibri" w:hAnsi="Calibri"/>
              </w:rPr>
              <w:t xml:space="preserve">ALL but Diana will send out most recent orientation materials, or URL to website if we have it clearly stated. </w:t>
            </w:r>
          </w:p>
        </w:tc>
      </w:tr>
      <w:tr w:rsidR="00190368" w:rsidRPr="00FA1308" w14:paraId="5B3DDCF7" w14:textId="77777777" w:rsidTr="123675AC">
        <w:tc>
          <w:tcPr>
            <w:tcW w:w="1168" w:type="dxa"/>
          </w:tcPr>
          <w:p w14:paraId="3E857C4C" w14:textId="24E98F19" w:rsidR="00190368" w:rsidRPr="00F37FDF" w:rsidRDefault="00097848" w:rsidP="123675AC">
            <w:pPr>
              <w:rPr>
                <w:rFonts w:ascii="Calibri" w:hAnsi="Calibri"/>
              </w:rPr>
            </w:pPr>
            <w:r>
              <w:rPr>
                <w:rFonts w:ascii="Calibri" w:hAnsi="Calibri"/>
              </w:rPr>
              <w:t>4/8</w:t>
            </w:r>
          </w:p>
        </w:tc>
        <w:tc>
          <w:tcPr>
            <w:tcW w:w="4414" w:type="dxa"/>
          </w:tcPr>
          <w:p w14:paraId="47AF11A2" w14:textId="2A8FFF6A" w:rsidR="00190368" w:rsidRPr="00097848" w:rsidRDefault="00097848" w:rsidP="00097848">
            <w:pPr>
              <w:rPr>
                <w:bCs/>
              </w:rPr>
            </w:pPr>
            <w:r w:rsidRPr="00097848">
              <w:rPr>
                <w:bCs/>
              </w:rPr>
              <w:t>Email everyone the folks/organizations they signed up for</w:t>
            </w:r>
          </w:p>
        </w:tc>
        <w:tc>
          <w:tcPr>
            <w:tcW w:w="3768" w:type="dxa"/>
          </w:tcPr>
          <w:p w14:paraId="5C7B9C64" w14:textId="13BB4E61" w:rsidR="00190368" w:rsidRPr="00097848" w:rsidRDefault="00097848" w:rsidP="123675AC">
            <w:pPr>
              <w:rPr>
                <w:rFonts w:ascii="Calibri" w:hAnsi="Calibri"/>
              </w:rPr>
            </w:pPr>
            <w:r w:rsidRPr="00097848">
              <w:rPr>
                <w:bCs/>
              </w:rPr>
              <w:t>Diana</w:t>
            </w:r>
          </w:p>
        </w:tc>
      </w:tr>
      <w:tr w:rsidR="00B23621" w:rsidRPr="00FA1308" w14:paraId="579F44AA" w14:textId="77777777" w:rsidTr="123675AC">
        <w:tc>
          <w:tcPr>
            <w:tcW w:w="1168" w:type="dxa"/>
          </w:tcPr>
          <w:p w14:paraId="4DF26E92" w14:textId="6F9F3697" w:rsidR="00B23621" w:rsidRDefault="00B23621" w:rsidP="123675AC">
            <w:pPr>
              <w:rPr>
                <w:rFonts w:ascii="Calibri" w:hAnsi="Calibri"/>
              </w:rPr>
            </w:pPr>
            <w:r>
              <w:rPr>
                <w:rFonts w:ascii="Calibri" w:hAnsi="Calibri"/>
              </w:rPr>
              <w:t>4/8</w:t>
            </w:r>
          </w:p>
        </w:tc>
        <w:tc>
          <w:tcPr>
            <w:tcW w:w="4414" w:type="dxa"/>
          </w:tcPr>
          <w:p w14:paraId="6888BFDD" w14:textId="20DA37FC" w:rsidR="00B23621" w:rsidRPr="00097848" w:rsidRDefault="00B23621" w:rsidP="00097848">
            <w:pPr>
              <w:rPr>
                <w:bCs/>
              </w:rPr>
            </w:pPr>
            <w:r>
              <w:rPr>
                <w:bCs/>
              </w:rPr>
              <w:t>Send Promo outreach toolkit to SC</w:t>
            </w:r>
          </w:p>
        </w:tc>
        <w:tc>
          <w:tcPr>
            <w:tcW w:w="3768" w:type="dxa"/>
          </w:tcPr>
          <w:p w14:paraId="61355F8B" w14:textId="4EE9AF31" w:rsidR="00B23621" w:rsidRPr="00097848" w:rsidRDefault="00B23621" w:rsidP="123675AC">
            <w:pPr>
              <w:rPr>
                <w:bCs/>
              </w:rPr>
            </w:pPr>
            <w:r>
              <w:rPr>
                <w:bCs/>
              </w:rPr>
              <w:t>Diana</w:t>
            </w:r>
          </w:p>
        </w:tc>
      </w:tr>
      <w:tr w:rsidR="00190368" w:rsidRPr="00FA1308" w14:paraId="4F7C89D5" w14:textId="77777777" w:rsidTr="123675AC">
        <w:tc>
          <w:tcPr>
            <w:tcW w:w="1168" w:type="dxa"/>
          </w:tcPr>
          <w:p w14:paraId="77298871" w14:textId="41D1D1A1" w:rsidR="00190368" w:rsidRPr="00F37FDF" w:rsidRDefault="00097848" w:rsidP="123675AC">
            <w:pPr>
              <w:rPr>
                <w:rFonts w:ascii="Calibri" w:hAnsi="Calibri"/>
              </w:rPr>
            </w:pPr>
            <w:r>
              <w:rPr>
                <w:rFonts w:ascii="Calibri" w:hAnsi="Calibri"/>
              </w:rPr>
              <w:t>4/12</w:t>
            </w:r>
          </w:p>
        </w:tc>
        <w:tc>
          <w:tcPr>
            <w:tcW w:w="4414" w:type="dxa"/>
          </w:tcPr>
          <w:p w14:paraId="34A385A0" w14:textId="445696D9" w:rsidR="00097848" w:rsidRPr="00097848" w:rsidRDefault="00097848" w:rsidP="00097848">
            <w:pPr>
              <w:rPr>
                <w:bCs/>
              </w:rPr>
            </w:pPr>
            <w:r w:rsidRPr="00097848">
              <w:rPr>
                <w:bCs/>
              </w:rPr>
              <w:t xml:space="preserve">Make sure we have an updated outreach list </w:t>
            </w:r>
          </w:p>
          <w:p w14:paraId="18A480F7" w14:textId="106A6975" w:rsidR="00190368" w:rsidRPr="00097848" w:rsidRDefault="00190368" w:rsidP="123675AC">
            <w:pPr>
              <w:rPr>
                <w:rFonts w:ascii="Calibri" w:hAnsi="Calibri"/>
              </w:rPr>
            </w:pPr>
          </w:p>
        </w:tc>
        <w:tc>
          <w:tcPr>
            <w:tcW w:w="3768" w:type="dxa"/>
          </w:tcPr>
          <w:p w14:paraId="59619D49" w14:textId="2EFFF19A" w:rsidR="00190368" w:rsidRPr="00097848" w:rsidRDefault="00097848" w:rsidP="123675AC">
            <w:pPr>
              <w:rPr>
                <w:rFonts w:ascii="Calibri" w:hAnsi="Calibri"/>
              </w:rPr>
            </w:pPr>
            <w:r w:rsidRPr="00097848">
              <w:rPr>
                <w:bCs/>
              </w:rPr>
              <w:t>Diana</w:t>
            </w:r>
          </w:p>
        </w:tc>
      </w:tr>
      <w:tr w:rsidR="000A63A8" w:rsidRPr="00FA1308" w14:paraId="617D161A" w14:textId="77777777" w:rsidTr="123675AC">
        <w:tc>
          <w:tcPr>
            <w:tcW w:w="1168" w:type="dxa"/>
          </w:tcPr>
          <w:p w14:paraId="3DEEC669" w14:textId="165A5FC8" w:rsidR="000A63A8" w:rsidRPr="00F37FDF" w:rsidRDefault="00097848" w:rsidP="123675AC">
            <w:pPr>
              <w:rPr>
                <w:rFonts w:ascii="Calibri" w:hAnsi="Calibri"/>
              </w:rPr>
            </w:pPr>
            <w:r>
              <w:rPr>
                <w:rFonts w:ascii="Calibri" w:hAnsi="Calibri"/>
              </w:rPr>
              <w:t>4/12</w:t>
            </w:r>
          </w:p>
        </w:tc>
        <w:tc>
          <w:tcPr>
            <w:tcW w:w="4414" w:type="dxa"/>
          </w:tcPr>
          <w:p w14:paraId="65B3B30E" w14:textId="68EDF294" w:rsidR="00097848" w:rsidRPr="00097848" w:rsidRDefault="00097848" w:rsidP="00097848">
            <w:pPr>
              <w:rPr>
                <w:bCs/>
              </w:rPr>
            </w:pPr>
            <w:r w:rsidRPr="00097848">
              <w:rPr>
                <w:bCs/>
              </w:rPr>
              <w:t>Follow up with Karlee to cement Small Group Discussion activity</w:t>
            </w:r>
          </w:p>
          <w:p w14:paraId="085147FE" w14:textId="464A0D7B" w:rsidR="000A63A8" w:rsidRPr="00097848" w:rsidRDefault="000A63A8" w:rsidP="123675AC">
            <w:pPr>
              <w:rPr>
                <w:rFonts w:ascii="Calibri" w:hAnsi="Calibri"/>
              </w:rPr>
            </w:pPr>
          </w:p>
        </w:tc>
        <w:tc>
          <w:tcPr>
            <w:tcW w:w="3768" w:type="dxa"/>
          </w:tcPr>
          <w:p w14:paraId="7FC12577" w14:textId="1E4D2A22" w:rsidR="000A63A8" w:rsidRPr="00097848" w:rsidRDefault="00097848" w:rsidP="123675AC">
            <w:pPr>
              <w:rPr>
                <w:rFonts w:ascii="Calibri" w:hAnsi="Calibri"/>
              </w:rPr>
            </w:pPr>
            <w:r w:rsidRPr="00097848">
              <w:rPr>
                <w:rFonts w:ascii="Calibri" w:hAnsi="Calibri"/>
              </w:rPr>
              <w:t>Diana</w:t>
            </w:r>
          </w:p>
        </w:tc>
      </w:tr>
      <w:tr w:rsidR="00725B07" w:rsidRPr="00FA1308" w14:paraId="0F116656" w14:textId="77777777" w:rsidTr="123675AC">
        <w:tc>
          <w:tcPr>
            <w:tcW w:w="1168" w:type="dxa"/>
          </w:tcPr>
          <w:p w14:paraId="7C00C53B" w14:textId="780C1C2C" w:rsidR="00725B07" w:rsidRPr="00F37FDF" w:rsidRDefault="00097848" w:rsidP="123675AC">
            <w:pPr>
              <w:rPr>
                <w:rFonts w:ascii="Calibri" w:hAnsi="Calibri"/>
              </w:rPr>
            </w:pPr>
            <w:r>
              <w:rPr>
                <w:rFonts w:ascii="Calibri" w:hAnsi="Calibri"/>
              </w:rPr>
              <w:t>4/12</w:t>
            </w:r>
          </w:p>
        </w:tc>
        <w:tc>
          <w:tcPr>
            <w:tcW w:w="4414" w:type="dxa"/>
          </w:tcPr>
          <w:p w14:paraId="0E3A0EC1" w14:textId="5B88B4BE" w:rsidR="00097848" w:rsidRPr="00097848" w:rsidRDefault="00097848" w:rsidP="00097848">
            <w:pPr>
              <w:rPr>
                <w:bCs/>
              </w:rPr>
            </w:pPr>
            <w:r w:rsidRPr="00097848">
              <w:rPr>
                <w:bCs/>
              </w:rPr>
              <w:t>Contact Annah and Krista for help at Forum</w:t>
            </w:r>
          </w:p>
          <w:p w14:paraId="449B705B" w14:textId="769A9A83" w:rsidR="00725B07" w:rsidRPr="00097848" w:rsidRDefault="00725B07" w:rsidP="123675AC">
            <w:pPr>
              <w:rPr>
                <w:bCs/>
              </w:rPr>
            </w:pPr>
          </w:p>
        </w:tc>
        <w:tc>
          <w:tcPr>
            <w:tcW w:w="3768" w:type="dxa"/>
          </w:tcPr>
          <w:p w14:paraId="1A3219B8" w14:textId="2D2E2667" w:rsidR="00725B07" w:rsidRPr="00097848" w:rsidRDefault="00097848" w:rsidP="123675AC">
            <w:pPr>
              <w:rPr>
                <w:rFonts w:ascii="Calibri" w:hAnsi="Calibri"/>
              </w:rPr>
            </w:pPr>
            <w:r w:rsidRPr="00097848">
              <w:rPr>
                <w:rFonts w:ascii="Calibri" w:hAnsi="Calibri"/>
              </w:rPr>
              <w:t>Diana</w:t>
            </w:r>
          </w:p>
        </w:tc>
      </w:tr>
      <w:tr w:rsidR="00097848" w:rsidRPr="00FA1308" w14:paraId="60AF29CA" w14:textId="77777777" w:rsidTr="123675AC">
        <w:tc>
          <w:tcPr>
            <w:tcW w:w="1168" w:type="dxa"/>
          </w:tcPr>
          <w:p w14:paraId="04DF93A7" w14:textId="54142833" w:rsidR="00097848" w:rsidRPr="00F37FDF" w:rsidRDefault="00B23621" w:rsidP="123675AC">
            <w:pPr>
              <w:rPr>
                <w:rFonts w:ascii="Calibri" w:hAnsi="Calibri"/>
              </w:rPr>
            </w:pPr>
            <w:r>
              <w:rPr>
                <w:rFonts w:ascii="Calibri" w:hAnsi="Calibri"/>
              </w:rPr>
              <w:t>4/12</w:t>
            </w:r>
          </w:p>
        </w:tc>
        <w:tc>
          <w:tcPr>
            <w:tcW w:w="4414" w:type="dxa"/>
          </w:tcPr>
          <w:p w14:paraId="366CFF1B" w14:textId="798B0B8B" w:rsidR="00097848" w:rsidRPr="00097848" w:rsidRDefault="00097848" w:rsidP="00097848">
            <w:pPr>
              <w:rPr>
                <w:bCs/>
              </w:rPr>
            </w:pPr>
            <w:r w:rsidRPr="00097848">
              <w:rPr>
                <w:bCs/>
              </w:rPr>
              <w:t>Send out Itinerary and sign ups to Steering Committee</w:t>
            </w:r>
          </w:p>
          <w:p w14:paraId="10301229" w14:textId="77777777" w:rsidR="00097848" w:rsidRPr="00097848" w:rsidRDefault="00097848" w:rsidP="00097848">
            <w:pPr>
              <w:rPr>
                <w:bCs/>
              </w:rPr>
            </w:pPr>
          </w:p>
        </w:tc>
        <w:tc>
          <w:tcPr>
            <w:tcW w:w="3768" w:type="dxa"/>
          </w:tcPr>
          <w:p w14:paraId="1F3573FB" w14:textId="12A556D6" w:rsidR="00097848" w:rsidRPr="00097848" w:rsidRDefault="00097848" w:rsidP="123675AC">
            <w:pPr>
              <w:rPr>
                <w:rFonts w:ascii="Calibri" w:hAnsi="Calibri"/>
              </w:rPr>
            </w:pPr>
            <w:r w:rsidRPr="00097848">
              <w:rPr>
                <w:rFonts w:ascii="Calibri" w:hAnsi="Calibri"/>
              </w:rPr>
              <w:t>Diana</w:t>
            </w:r>
          </w:p>
        </w:tc>
      </w:tr>
      <w:tr w:rsidR="00097848" w:rsidRPr="00FA1308" w14:paraId="4B5BDA17" w14:textId="77777777" w:rsidTr="123675AC">
        <w:tc>
          <w:tcPr>
            <w:tcW w:w="1168" w:type="dxa"/>
          </w:tcPr>
          <w:p w14:paraId="457442EA" w14:textId="7A981EF4" w:rsidR="00097848" w:rsidRPr="00F37FDF" w:rsidRDefault="00B23621" w:rsidP="123675AC">
            <w:pPr>
              <w:rPr>
                <w:rFonts w:ascii="Calibri" w:hAnsi="Calibri"/>
              </w:rPr>
            </w:pPr>
            <w:r>
              <w:rPr>
                <w:rFonts w:ascii="Calibri" w:hAnsi="Calibri"/>
              </w:rPr>
              <w:t>4/24</w:t>
            </w:r>
          </w:p>
        </w:tc>
        <w:tc>
          <w:tcPr>
            <w:tcW w:w="4414" w:type="dxa"/>
          </w:tcPr>
          <w:p w14:paraId="677735F7" w14:textId="2A4538CE" w:rsidR="00097848" w:rsidRPr="00097848" w:rsidRDefault="00097848" w:rsidP="00097848">
            <w:pPr>
              <w:rPr>
                <w:bCs/>
              </w:rPr>
            </w:pPr>
            <w:r w:rsidRPr="00097848">
              <w:rPr>
                <w:bCs/>
              </w:rPr>
              <w:t>Work with Holly and Chris on intro slides/presentations</w:t>
            </w:r>
          </w:p>
          <w:p w14:paraId="1837F569" w14:textId="77777777" w:rsidR="00097848" w:rsidRPr="00097848" w:rsidRDefault="00097848" w:rsidP="00097848">
            <w:pPr>
              <w:rPr>
                <w:bCs/>
              </w:rPr>
            </w:pPr>
          </w:p>
        </w:tc>
        <w:tc>
          <w:tcPr>
            <w:tcW w:w="3768" w:type="dxa"/>
          </w:tcPr>
          <w:p w14:paraId="35CE6DEC" w14:textId="2125CEA5" w:rsidR="00097848" w:rsidRPr="00097848" w:rsidRDefault="00097848" w:rsidP="123675AC">
            <w:pPr>
              <w:rPr>
                <w:rFonts w:ascii="Calibri" w:hAnsi="Calibri"/>
              </w:rPr>
            </w:pPr>
            <w:r w:rsidRPr="00097848">
              <w:rPr>
                <w:rFonts w:ascii="Calibri" w:hAnsi="Calibri"/>
              </w:rPr>
              <w:t>Diana</w:t>
            </w:r>
          </w:p>
        </w:tc>
      </w:tr>
      <w:tr w:rsidR="00097848" w:rsidRPr="00FA1308" w14:paraId="06BA6079" w14:textId="77777777" w:rsidTr="123675AC">
        <w:tc>
          <w:tcPr>
            <w:tcW w:w="1168" w:type="dxa"/>
          </w:tcPr>
          <w:p w14:paraId="2373853F" w14:textId="106EA483" w:rsidR="00097848" w:rsidRPr="00F37FDF" w:rsidRDefault="00B23621" w:rsidP="123675AC">
            <w:pPr>
              <w:rPr>
                <w:rFonts w:ascii="Calibri" w:hAnsi="Calibri"/>
              </w:rPr>
            </w:pPr>
            <w:r>
              <w:rPr>
                <w:rFonts w:ascii="Calibri" w:hAnsi="Calibri"/>
              </w:rPr>
              <w:t>4/12</w:t>
            </w:r>
          </w:p>
        </w:tc>
        <w:tc>
          <w:tcPr>
            <w:tcW w:w="4414" w:type="dxa"/>
          </w:tcPr>
          <w:p w14:paraId="21CB8DA4" w14:textId="7AF27942" w:rsidR="00097848" w:rsidRPr="00097848" w:rsidRDefault="00097848" w:rsidP="00097848">
            <w:pPr>
              <w:rPr>
                <w:bCs/>
              </w:rPr>
            </w:pPr>
            <w:r w:rsidRPr="00097848">
              <w:rPr>
                <w:bCs/>
              </w:rPr>
              <w:t>Share language about absentee meeting members</w:t>
            </w:r>
          </w:p>
        </w:tc>
        <w:tc>
          <w:tcPr>
            <w:tcW w:w="3768" w:type="dxa"/>
          </w:tcPr>
          <w:p w14:paraId="1905988F" w14:textId="711BADB3" w:rsidR="00097848" w:rsidRPr="00097848" w:rsidRDefault="00097848" w:rsidP="123675AC">
            <w:pPr>
              <w:rPr>
                <w:rFonts w:ascii="Calibri" w:hAnsi="Calibri"/>
              </w:rPr>
            </w:pPr>
            <w:r w:rsidRPr="00097848">
              <w:rPr>
                <w:rFonts w:ascii="Calibri" w:hAnsi="Calibri"/>
              </w:rPr>
              <w:t>Ali</w:t>
            </w:r>
          </w:p>
        </w:tc>
      </w:tr>
      <w:tr w:rsidR="00097848" w:rsidRPr="00FA1308" w14:paraId="20B53AD8" w14:textId="77777777" w:rsidTr="123675AC">
        <w:tc>
          <w:tcPr>
            <w:tcW w:w="1168" w:type="dxa"/>
          </w:tcPr>
          <w:p w14:paraId="7C2F5C1E" w14:textId="5638A3EB" w:rsidR="00097848" w:rsidRPr="00F37FDF" w:rsidRDefault="00B23621" w:rsidP="123675AC">
            <w:pPr>
              <w:rPr>
                <w:rFonts w:ascii="Calibri" w:hAnsi="Calibri"/>
              </w:rPr>
            </w:pPr>
            <w:r>
              <w:rPr>
                <w:rFonts w:ascii="Calibri" w:hAnsi="Calibri"/>
              </w:rPr>
              <w:t>6/5</w:t>
            </w:r>
          </w:p>
        </w:tc>
        <w:tc>
          <w:tcPr>
            <w:tcW w:w="4414" w:type="dxa"/>
          </w:tcPr>
          <w:p w14:paraId="3FEDE269" w14:textId="1E3B74B9" w:rsidR="00097848" w:rsidRPr="00097848" w:rsidRDefault="00097848" w:rsidP="00097848">
            <w:pPr>
              <w:rPr>
                <w:bCs/>
              </w:rPr>
            </w:pPr>
            <w:r w:rsidRPr="00097848">
              <w:rPr>
                <w:bCs/>
              </w:rPr>
              <w:t xml:space="preserve">Revisit Proposal item #4 for consensus/total clarity for a new meeting structure and membership/participation rules. </w:t>
            </w:r>
          </w:p>
        </w:tc>
        <w:tc>
          <w:tcPr>
            <w:tcW w:w="3768" w:type="dxa"/>
          </w:tcPr>
          <w:p w14:paraId="2413A532" w14:textId="0E38C3C1" w:rsidR="00097848" w:rsidRPr="00097848" w:rsidRDefault="00097848" w:rsidP="123675AC">
            <w:pPr>
              <w:rPr>
                <w:rFonts w:ascii="Calibri" w:hAnsi="Calibri"/>
              </w:rPr>
            </w:pPr>
            <w:r w:rsidRPr="00097848">
              <w:rPr>
                <w:rFonts w:ascii="Calibri" w:hAnsi="Calibri"/>
              </w:rPr>
              <w:t>Steering Committee</w:t>
            </w:r>
          </w:p>
        </w:tc>
      </w:tr>
    </w:tbl>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346E4E2B" w:rsidR="00AE4A25" w:rsidRPr="00097848" w:rsidRDefault="0050564D" w:rsidP="001116A2">
      <w:pPr>
        <w:spacing w:after="160" w:line="259" w:lineRule="auto"/>
        <w:rPr>
          <w:b/>
          <w:sz w:val="28"/>
        </w:rPr>
      </w:pPr>
      <w:r w:rsidRPr="00097848">
        <w:rPr>
          <w:b/>
          <w:sz w:val="28"/>
          <w:highlight w:val="yellow"/>
        </w:rPr>
        <w:t>June</w:t>
      </w:r>
      <w:r w:rsidR="00555051" w:rsidRPr="00097848">
        <w:rPr>
          <w:b/>
          <w:sz w:val="28"/>
          <w:highlight w:val="yellow"/>
        </w:rPr>
        <w:t xml:space="preserve"> Meeting: Wed, </w:t>
      </w:r>
      <w:r w:rsidRPr="00097848">
        <w:rPr>
          <w:b/>
          <w:sz w:val="28"/>
          <w:highlight w:val="yellow"/>
        </w:rPr>
        <w:t>June 5th</w:t>
      </w:r>
      <w:r w:rsidR="00555051" w:rsidRPr="00097848">
        <w:rPr>
          <w:b/>
          <w:sz w:val="28"/>
          <w:highlight w:val="yellow"/>
        </w:rPr>
        <w:t xml:space="preserve">, </w:t>
      </w:r>
      <w:r w:rsidRPr="00097848">
        <w:rPr>
          <w:b/>
          <w:sz w:val="28"/>
          <w:highlight w:val="yellow"/>
        </w:rPr>
        <w:t>Sustainable Connections</w:t>
      </w:r>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76DA2873" w:rsidR="00A804A1" w:rsidRDefault="35D4CE56" w:rsidP="00097848">
      <w:pPr>
        <w:pStyle w:val="ListParagraph"/>
        <w:numPr>
          <w:ilvl w:val="0"/>
          <w:numId w:val="13"/>
        </w:numPr>
        <w:spacing w:after="0"/>
        <w:rPr>
          <w:b/>
          <w:bCs/>
        </w:rPr>
      </w:pPr>
      <w:r w:rsidRPr="002A5B47">
        <w:rPr>
          <w:b/>
          <w:bCs/>
        </w:rPr>
        <w:t>Agree on agenda for meeting</w:t>
      </w:r>
    </w:p>
    <w:p w14:paraId="2A4EBDFD" w14:textId="503A5B4A" w:rsidR="0050564D" w:rsidRPr="0050564D" w:rsidRDefault="00C77950" w:rsidP="00097848">
      <w:pPr>
        <w:pStyle w:val="ListParagraph"/>
        <w:numPr>
          <w:ilvl w:val="1"/>
          <w:numId w:val="13"/>
        </w:numPr>
        <w:spacing w:after="0"/>
        <w:rPr>
          <w:bCs/>
        </w:rPr>
      </w:pPr>
      <w:r>
        <w:rPr>
          <w:bCs/>
        </w:rPr>
        <w:t>Agreed</w:t>
      </w:r>
    </w:p>
    <w:p w14:paraId="5E7D6941" w14:textId="798E551D" w:rsidR="009900CF" w:rsidRPr="002A5B47" w:rsidRDefault="009900CF" w:rsidP="009900CF">
      <w:pPr>
        <w:pStyle w:val="ListParagraph"/>
        <w:spacing w:after="0"/>
        <w:rPr>
          <w:bCs/>
        </w:rPr>
      </w:pPr>
    </w:p>
    <w:p w14:paraId="310E7D03" w14:textId="5740C519" w:rsidR="00555051" w:rsidRPr="0050564D" w:rsidRDefault="002A5B47" w:rsidP="00097848">
      <w:pPr>
        <w:pStyle w:val="ListParagraph"/>
        <w:numPr>
          <w:ilvl w:val="0"/>
          <w:numId w:val="13"/>
        </w:numPr>
        <w:spacing w:after="0"/>
        <w:rPr>
          <w:b/>
          <w:bCs/>
        </w:rPr>
      </w:pPr>
      <w:r w:rsidRPr="002A5B47">
        <w:rPr>
          <w:b/>
        </w:rPr>
        <w:t>Go Round</w:t>
      </w:r>
    </w:p>
    <w:p w14:paraId="6AD640B2" w14:textId="485479AE" w:rsidR="0050564D" w:rsidRPr="00C77950" w:rsidRDefault="00C77950" w:rsidP="00097848">
      <w:pPr>
        <w:pStyle w:val="ListParagraph"/>
        <w:numPr>
          <w:ilvl w:val="1"/>
          <w:numId w:val="13"/>
        </w:numPr>
        <w:spacing w:after="0"/>
        <w:rPr>
          <w:bCs/>
        </w:rPr>
      </w:pPr>
      <w:r>
        <w:t xml:space="preserve">Mardi: The Co-ops Annual Meeting was wonderful. Patrick &amp; Jessica presented on the Good Food Promise. They have designed a </w:t>
      </w:r>
      <w:proofErr w:type="gramStart"/>
      <w:r>
        <w:t>five week</w:t>
      </w:r>
      <w:proofErr w:type="gramEnd"/>
      <w:r>
        <w:t xml:space="preserve"> menu cycle where there are no repeat with local </w:t>
      </w:r>
      <w:r>
        <w:lastRenderedPageBreak/>
        <w:t xml:space="preserve">ingredients and whole foods throughout. </w:t>
      </w:r>
      <w:proofErr w:type="spellStart"/>
      <w:r>
        <w:t>Mataio</w:t>
      </w:r>
      <w:proofErr w:type="spellEnd"/>
      <w:r>
        <w:t xml:space="preserve"> Gillis is now working for BPS Central Kitchen on staff. They are also doing taste tests for </w:t>
      </w:r>
      <w:proofErr w:type="spellStart"/>
      <w:r>
        <w:t>Shuksan</w:t>
      </w:r>
      <w:proofErr w:type="spellEnd"/>
      <w:r>
        <w:t xml:space="preserve"> dinner program and at different schools, and WF2S has been doing menu surveys with public and kids. Launched the Bellingham Public Schools Foundation Good Food Fund, to raise money for all things farm to school, getting more healthy food into school meals and education. State Farm </w:t>
      </w:r>
      <w:proofErr w:type="gramStart"/>
      <w:r>
        <w:t>To</w:t>
      </w:r>
      <w:proofErr w:type="gramEnd"/>
      <w:r>
        <w:t xml:space="preserve"> School Network is alive and well and they are planning for regional meetings across the state. </w:t>
      </w:r>
    </w:p>
    <w:p w14:paraId="574C6EC3" w14:textId="103BF1CB" w:rsidR="00555051" w:rsidRPr="00C77950" w:rsidRDefault="00C77950" w:rsidP="00097848">
      <w:pPr>
        <w:pStyle w:val="ListParagraph"/>
        <w:numPr>
          <w:ilvl w:val="1"/>
          <w:numId w:val="13"/>
        </w:numPr>
        <w:spacing w:after="0"/>
        <w:rPr>
          <w:bCs/>
        </w:rPr>
      </w:pPr>
      <w:r>
        <w:t xml:space="preserve">Karlee: The water forecast came out and it looks like there is drought potential for this summer. There could be challenges with water for farmers and salmon. DOE has some open houses scheduled in regards to </w:t>
      </w:r>
      <w:proofErr w:type="spellStart"/>
      <w:r>
        <w:t>Hirst</w:t>
      </w:r>
      <w:proofErr w:type="spellEnd"/>
      <w:r>
        <w:t xml:space="preserve"> fix. DOE is going through rulemaking and are sharing their findings with public. April 22 meetings in Lynden and Ferndale. Portage Bay was recently re-opened for commercial shellfish harvest, first time </w:t>
      </w:r>
      <w:proofErr w:type="gramStart"/>
      <w:r>
        <w:t>it’s</w:t>
      </w:r>
      <w:proofErr w:type="gramEnd"/>
      <w:r>
        <w:t xml:space="preserve"> been open in four years. Legislative session is still going on, </w:t>
      </w:r>
      <w:proofErr w:type="gramStart"/>
      <w:r>
        <w:t>Senate and House budgets were released last week</w:t>
      </w:r>
      <w:proofErr w:type="gramEnd"/>
      <w:r>
        <w:t xml:space="preserve"> and they are rectifying. All orca legislation has passed. Truth </w:t>
      </w:r>
      <w:proofErr w:type="gramStart"/>
      <w:r>
        <w:t>About</w:t>
      </w:r>
      <w:proofErr w:type="gramEnd"/>
      <w:r>
        <w:t xml:space="preserve"> Plastics Symposium on April 27</w:t>
      </w:r>
      <w:r w:rsidRPr="00C77950">
        <w:rPr>
          <w:vertAlign w:val="superscript"/>
        </w:rPr>
        <w:t>th</w:t>
      </w:r>
      <w:r>
        <w:t xml:space="preserve"> at WCC. </w:t>
      </w:r>
    </w:p>
    <w:p w14:paraId="66B7AB3F" w14:textId="62DB1D14" w:rsidR="00C77950" w:rsidRPr="00C77950" w:rsidRDefault="00C77950" w:rsidP="00097848">
      <w:pPr>
        <w:pStyle w:val="ListParagraph"/>
        <w:numPr>
          <w:ilvl w:val="1"/>
          <w:numId w:val="13"/>
        </w:numPr>
        <w:spacing w:after="0"/>
        <w:rPr>
          <w:bCs/>
        </w:rPr>
      </w:pPr>
      <w:r>
        <w:t xml:space="preserve">Sara: Successful Farm Share Fair at Boundary Bay, we have new 2019 Guides to CSA Farms. This Sat is the first Bellingham Farmers Market of the season and we will be there with the new 2019 Food &amp; Farm Finders. We are focusing outreach efforts in Skagit to spread Eat Local First to Skagit restaurants. We have a Farmer Chef Meet &amp; Greet on May </w:t>
      </w:r>
      <w:proofErr w:type="gramStart"/>
      <w:r>
        <w:t>8</w:t>
      </w:r>
      <w:r w:rsidRPr="00C77950">
        <w:rPr>
          <w:vertAlign w:val="superscript"/>
        </w:rPr>
        <w:t>th</w:t>
      </w:r>
      <w:proofErr w:type="gramEnd"/>
      <w:r>
        <w:t xml:space="preserve">. Yesterday we had a meeting in Skagit with NW Ag Biz center, CMFC, and other to look at opportunities increase markets crop plan, market plan, and connect around packaging preference. First goal is to find 10 key crops to increase sales of across our region. </w:t>
      </w:r>
    </w:p>
    <w:p w14:paraId="0AF780E7" w14:textId="75F5068B" w:rsidR="00C77950" w:rsidRPr="00C77950" w:rsidRDefault="00C77950" w:rsidP="00097848">
      <w:pPr>
        <w:pStyle w:val="ListParagraph"/>
        <w:numPr>
          <w:ilvl w:val="1"/>
          <w:numId w:val="13"/>
        </w:numPr>
        <w:spacing w:after="0"/>
        <w:rPr>
          <w:bCs/>
        </w:rPr>
      </w:pPr>
      <w:r>
        <w:t>Amy: AMP was this weekend, bulk sale on 4/13, Garden Days and compost days happening and Master Gardeners will be tabling here 5.4.</w:t>
      </w:r>
    </w:p>
    <w:p w14:paraId="19DE0867" w14:textId="51417FB9" w:rsidR="00C77950" w:rsidRPr="00D316FB" w:rsidRDefault="00C77950" w:rsidP="00097848">
      <w:pPr>
        <w:pStyle w:val="ListParagraph"/>
        <w:numPr>
          <w:ilvl w:val="1"/>
          <w:numId w:val="13"/>
        </w:numPr>
        <w:spacing w:after="0"/>
        <w:rPr>
          <w:bCs/>
        </w:rPr>
      </w:pPr>
      <w:r>
        <w:t xml:space="preserve">Chris: State budget, had applied for match funding for </w:t>
      </w:r>
      <w:proofErr w:type="gramStart"/>
      <w:r>
        <w:t>3</w:t>
      </w:r>
      <w:proofErr w:type="gramEnd"/>
      <w:r>
        <w:t xml:space="preserve"> easements for PDR program and all are fully funded. They have a newly created </w:t>
      </w:r>
      <w:r w:rsidR="00D316FB">
        <w:t xml:space="preserve">budget for </w:t>
      </w:r>
      <w:proofErr w:type="gramStart"/>
      <w:r>
        <w:t>forest land</w:t>
      </w:r>
      <w:proofErr w:type="gramEnd"/>
      <w:r>
        <w:t xml:space="preserve"> easements </w:t>
      </w:r>
      <w:r w:rsidR="00D316FB">
        <w:t xml:space="preserve">and </w:t>
      </w:r>
      <w:r>
        <w:t xml:space="preserve">will be applying for two of those. We </w:t>
      </w:r>
      <w:proofErr w:type="gramStart"/>
      <w:r>
        <w:t>have our Natur</w:t>
      </w:r>
      <w:r w:rsidR="00D316FB">
        <w:t>al Resource Newsletter printed</w:t>
      </w:r>
      <w:proofErr w:type="gramEnd"/>
      <w:r w:rsidR="00D316FB">
        <w:t xml:space="preserve">, </w:t>
      </w:r>
      <w:proofErr w:type="gramStart"/>
      <w:r w:rsidR="00D316FB">
        <w:t>please grab a copy</w:t>
      </w:r>
      <w:proofErr w:type="gramEnd"/>
      <w:r w:rsidR="00D316FB">
        <w:t xml:space="preserve">. For the Ag Advisory Committee we are doing an update to the rural study </w:t>
      </w:r>
      <w:proofErr w:type="gramStart"/>
      <w:r w:rsidR="00D316FB">
        <w:t>areas and are tracking permit history</w:t>
      </w:r>
      <w:proofErr w:type="gramEnd"/>
      <w:r w:rsidR="00D316FB">
        <w:t xml:space="preserve"> and land use change to demonstrate how things have been shifting and we have lost 500 ag acres in ag zone and 400 acres outside the ag zone. Am working on follow up from that data on how we fix </w:t>
      </w:r>
      <w:proofErr w:type="gramStart"/>
      <w:r w:rsidR="00D316FB">
        <w:t>what’s</w:t>
      </w:r>
      <w:proofErr w:type="gramEnd"/>
      <w:r w:rsidR="00D316FB">
        <w:t xml:space="preserve"> happening. Climate Committee is still </w:t>
      </w:r>
      <w:proofErr w:type="spellStart"/>
      <w:r w:rsidR="00D316FB">
        <w:t>ongling</w:t>
      </w:r>
      <w:proofErr w:type="spellEnd"/>
      <w:r w:rsidR="00D316FB">
        <w:t xml:space="preserve">, we do GHG inventory, and for the </w:t>
      </w:r>
      <w:proofErr w:type="gramStart"/>
      <w:r w:rsidR="00D316FB">
        <w:t>ag</w:t>
      </w:r>
      <w:proofErr w:type="gramEnd"/>
      <w:r w:rsidR="00D316FB">
        <w:t xml:space="preserve"> related GHG inventory all that is tracked is gas related to cows. </w:t>
      </w:r>
      <w:proofErr w:type="gramStart"/>
      <w:r w:rsidR="00D316FB">
        <w:t>Don’t</w:t>
      </w:r>
      <w:proofErr w:type="gramEnd"/>
      <w:r w:rsidR="00D316FB">
        <w:t xml:space="preserve"> think this an accurate representation of GHG emissions in ag and we are looking at how to better report on this. </w:t>
      </w:r>
    </w:p>
    <w:p w14:paraId="0D469B3C" w14:textId="6152115E" w:rsidR="00D316FB" w:rsidRDefault="00D316FB" w:rsidP="00097848">
      <w:pPr>
        <w:pStyle w:val="ListParagraph"/>
        <w:numPr>
          <w:ilvl w:val="1"/>
          <w:numId w:val="13"/>
        </w:numPr>
        <w:spacing w:after="0"/>
        <w:rPr>
          <w:bCs/>
        </w:rPr>
      </w:pPr>
      <w:r>
        <w:rPr>
          <w:bCs/>
        </w:rPr>
        <w:t xml:space="preserve">Diana: Kerry has been hired; there will be a </w:t>
      </w:r>
      <w:proofErr w:type="gramStart"/>
      <w:r>
        <w:rPr>
          <w:bCs/>
        </w:rPr>
        <w:t>two week</w:t>
      </w:r>
      <w:proofErr w:type="gramEnd"/>
      <w:r>
        <w:rPr>
          <w:bCs/>
        </w:rPr>
        <w:t xml:space="preserve"> crossover time with me.  June 5</w:t>
      </w:r>
      <w:r w:rsidRPr="00D316FB">
        <w:rPr>
          <w:bCs/>
          <w:vertAlign w:val="superscript"/>
        </w:rPr>
        <w:t>th</w:t>
      </w:r>
      <w:r>
        <w:rPr>
          <w:bCs/>
        </w:rPr>
        <w:t xml:space="preserve"> – we can re-assess how often to meet.</w:t>
      </w:r>
    </w:p>
    <w:p w14:paraId="26F85377" w14:textId="77B84B08" w:rsidR="00D316FB" w:rsidRDefault="00D316FB" w:rsidP="00097848">
      <w:pPr>
        <w:pStyle w:val="ListParagraph"/>
        <w:numPr>
          <w:ilvl w:val="1"/>
          <w:numId w:val="13"/>
        </w:numPr>
        <w:spacing w:after="0"/>
        <w:rPr>
          <w:bCs/>
        </w:rPr>
      </w:pPr>
      <w:r>
        <w:rPr>
          <w:bCs/>
        </w:rPr>
        <w:t xml:space="preserve">Lisa: Quarterly we update and maintain food and meal resource guide, this will come up in April. Outlines all hunger relief agencies hours and info. Basic food and SNAP “able bodied adults” challenges at Federal level continue. WCHD has been working on food access and childhood obesity program, population in greatest need are migrant farmworkers. They are struggling to connect and bring these services to this population. Maple </w:t>
      </w:r>
      <w:proofErr w:type="spellStart"/>
      <w:r>
        <w:rPr>
          <w:bCs/>
        </w:rPr>
        <w:t>Alley</w:t>
      </w:r>
      <w:proofErr w:type="spellEnd"/>
      <w:r>
        <w:rPr>
          <w:bCs/>
        </w:rPr>
        <w:t xml:space="preserve"> Inn, grants to fund this program are hard to come by, most food grants that support hot meal programs have an expectation that each meal costs 2.00 or less, this makes it </w:t>
      </w:r>
      <w:proofErr w:type="gramStart"/>
      <w:r>
        <w:rPr>
          <w:bCs/>
        </w:rPr>
        <w:t>really hard</w:t>
      </w:r>
      <w:proofErr w:type="gramEnd"/>
      <w:r>
        <w:rPr>
          <w:bCs/>
        </w:rPr>
        <w:t xml:space="preserve"> to provide healthy fresh meals. I’ve been grappling with this, how do we make a case that this doesn’t make sense, we need to think </w:t>
      </w:r>
      <w:r>
        <w:rPr>
          <w:bCs/>
        </w:rPr>
        <w:lastRenderedPageBreak/>
        <w:t xml:space="preserve">about this from a health care perspective, shift focus from providing a meal to being a part of the healthcare stream. </w:t>
      </w:r>
      <w:r w:rsidR="00367D37">
        <w:rPr>
          <w:bCs/>
        </w:rPr>
        <w:t xml:space="preserve">If anyone sees any </w:t>
      </w:r>
      <w:proofErr w:type="gramStart"/>
      <w:r w:rsidR="00367D37">
        <w:rPr>
          <w:bCs/>
        </w:rPr>
        <w:t>helpful</w:t>
      </w:r>
      <w:proofErr w:type="gramEnd"/>
      <w:r w:rsidR="00367D37">
        <w:rPr>
          <w:bCs/>
        </w:rPr>
        <w:t xml:space="preserve"> resources or info please send them my way.</w:t>
      </w:r>
    </w:p>
    <w:p w14:paraId="08426F66" w14:textId="679B2D83" w:rsidR="00367D37" w:rsidRDefault="00367D37" w:rsidP="00097848">
      <w:pPr>
        <w:pStyle w:val="ListParagraph"/>
        <w:numPr>
          <w:ilvl w:val="1"/>
          <w:numId w:val="13"/>
        </w:numPr>
        <w:spacing w:after="0"/>
        <w:rPr>
          <w:bCs/>
        </w:rPr>
      </w:pPr>
      <w:r>
        <w:rPr>
          <w:bCs/>
        </w:rPr>
        <w:t xml:space="preserve">Ali: COB is looking at banning non-compete clauses in grocery/retail in order to prevent food desserts in vulnerable areas. DOH is exploring funds to do healthy funds in early childhood centers. </w:t>
      </w:r>
    </w:p>
    <w:p w14:paraId="51DFBD3B" w14:textId="03CCA391" w:rsidR="00555051" w:rsidRPr="00A111FA" w:rsidRDefault="00367D37" w:rsidP="00097848">
      <w:pPr>
        <w:pStyle w:val="ListParagraph"/>
        <w:numPr>
          <w:ilvl w:val="1"/>
          <w:numId w:val="13"/>
        </w:numPr>
        <w:spacing w:after="0"/>
        <w:rPr>
          <w:b/>
          <w:bCs/>
        </w:rPr>
      </w:pPr>
      <w:r>
        <w:rPr>
          <w:bCs/>
        </w:rPr>
        <w:t xml:space="preserve">Cheryl: Farm is busy! We are taking interns to Central Kitchen to speak with Patrick and </w:t>
      </w:r>
      <w:proofErr w:type="spellStart"/>
      <w:r>
        <w:rPr>
          <w:bCs/>
        </w:rPr>
        <w:t>Mataio</w:t>
      </w:r>
      <w:proofErr w:type="spellEnd"/>
      <w:r>
        <w:rPr>
          <w:bCs/>
        </w:rPr>
        <w:t xml:space="preserve"> about what buyers want. We are still working with WWU to get local producers into Aramark, CM got through all the hoops and now they are excited to work with PSFH. Another project happening in Lynden with the Lynden Fair Board of Directors to rebuild and are building a huge educational food </w:t>
      </w:r>
      <w:proofErr w:type="gramStart"/>
      <w:r>
        <w:rPr>
          <w:bCs/>
        </w:rPr>
        <w:t>system learning</w:t>
      </w:r>
      <w:proofErr w:type="gramEnd"/>
      <w:r>
        <w:rPr>
          <w:bCs/>
        </w:rPr>
        <w:t xml:space="preserve"> center. </w:t>
      </w:r>
      <w:r w:rsidR="00A111FA">
        <w:rPr>
          <w:bCs/>
        </w:rPr>
        <w:t xml:space="preserve">Will house WSU scientists. </w:t>
      </w:r>
      <w:r>
        <w:rPr>
          <w:bCs/>
        </w:rPr>
        <w:t>Am helping develop food la</w:t>
      </w:r>
      <w:r w:rsidR="00A111FA">
        <w:rPr>
          <w:bCs/>
        </w:rPr>
        <w:t xml:space="preserve">b, should be open by time fair happens. Have been talking more with Food Lifeline, out of Seattle, to learn about how we work with growers to increase more access to fresh local food. </w:t>
      </w:r>
    </w:p>
    <w:p w14:paraId="1840301D" w14:textId="77777777" w:rsidR="0050564D" w:rsidRDefault="0050564D" w:rsidP="0050564D">
      <w:pPr>
        <w:pStyle w:val="ListParagraph"/>
        <w:spacing w:after="0"/>
        <w:rPr>
          <w:bCs/>
        </w:rPr>
      </w:pPr>
    </w:p>
    <w:p w14:paraId="32B17205" w14:textId="69209B91" w:rsidR="0050564D" w:rsidRPr="00A111FA" w:rsidRDefault="0050564D" w:rsidP="00097848">
      <w:pPr>
        <w:pStyle w:val="ListParagraph"/>
        <w:numPr>
          <w:ilvl w:val="0"/>
          <w:numId w:val="13"/>
        </w:numPr>
        <w:spacing w:after="0"/>
        <w:rPr>
          <w:b/>
          <w:bCs/>
        </w:rPr>
      </w:pPr>
      <w:r w:rsidRPr="00A111FA">
        <w:rPr>
          <w:b/>
          <w:bCs/>
        </w:rPr>
        <w:t>Update from Food System Subcommittee</w:t>
      </w:r>
    </w:p>
    <w:p w14:paraId="1560FC72" w14:textId="353BFDB3" w:rsidR="00A111FA" w:rsidRDefault="00A111FA" w:rsidP="00097848">
      <w:pPr>
        <w:pStyle w:val="ListParagraph"/>
        <w:numPr>
          <w:ilvl w:val="1"/>
          <w:numId w:val="13"/>
        </w:numPr>
        <w:spacing w:after="0"/>
        <w:rPr>
          <w:bCs/>
        </w:rPr>
      </w:pPr>
      <w:r>
        <w:rPr>
          <w:bCs/>
        </w:rPr>
        <w:t xml:space="preserve">Food System Committee met, talked about four different </w:t>
      </w:r>
      <w:r w:rsidR="00B45E21">
        <w:rPr>
          <w:bCs/>
        </w:rPr>
        <w:t xml:space="preserve">food system </w:t>
      </w:r>
      <w:r>
        <w:rPr>
          <w:bCs/>
        </w:rPr>
        <w:t xml:space="preserve">plans. </w:t>
      </w:r>
      <w:r w:rsidR="00B45E21">
        <w:rPr>
          <w:bCs/>
        </w:rPr>
        <w:t xml:space="preserve">Went well. </w:t>
      </w:r>
      <w:r>
        <w:rPr>
          <w:bCs/>
        </w:rPr>
        <w:t>Next meeting is 4/</w:t>
      </w:r>
      <w:r w:rsidR="00B45E21">
        <w:rPr>
          <w:bCs/>
        </w:rPr>
        <w:t xml:space="preserve">17, 4-5:30 at the </w:t>
      </w:r>
      <w:r>
        <w:rPr>
          <w:bCs/>
        </w:rPr>
        <w:t>Ferndale Library</w:t>
      </w:r>
      <w:r w:rsidR="00B45E21">
        <w:rPr>
          <w:bCs/>
        </w:rPr>
        <w:t>.</w:t>
      </w:r>
    </w:p>
    <w:p w14:paraId="22FD02D6" w14:textId="44C16EBD" w:rsidR="0050564D" w:rsidRDefault="00A111FA" w:rsidP="00A111FA">
      <w:pPr>
        <w:pStyle w:val="ListParagraph"/>
        <w:spacing w:after="0"/>
        <w:rPr>
          <w:bCs/>
        </w:rPr>
      </w:pPr>
      <w:r>
        <w:rPr>
          <w:bCs/>
        </w:rPr>
        <w:t xml:space="preserve"> </w:t>
      </w:r>
    </w:p>
    <w:p w14:paraId="50A518DC" w14:textId="77777777" w:rsidR="00B45E21" w:rsidRDefault="00A111FA" w:rsidP="00097848">
      <w:pPr>
        <w:pStyle w:val="ListParagraph"/>
        <w:numPr>
          <w:ilvl w:val="0"/>
          <w:numId w:val="13"/>
        </w:numPr>
        <w:spacing w:after="0"/>
        <w:rPr>
          <w:b/>
          <w:bCs/>
        </w:rPr>
      </w:pPr>
      <w:r w:rsidRPr="00A111FA">
        <w:rPr>
          <w:b/>
          <w:bCs/>
        </w:rPr>
        <w:t>Spring Forum</w:t>
      </w:r>
    </w:p>
    <w:p w14:paraId="677CC95C" w14:textId="512C08B8" w:rsidR="00B45E21" w:rsidRPr="00B45E21" w:rsidRDefault="00A111FA" w:rsidP="00097848">
      <w:pPr>
        <w:pStyle w:val="ListParagraph"/>
        <w:numPr>
          <w:ilvl w:val="1"/>
          <w:numId w:val="13"/>
        </w:numPr>
        <w:spacing w:after="0"/>
        <w:rPr>
          <w:bCs/>
        </w:rPr>
      </w:pPr>
      <w:r w:rsidRPr="00B45E21">
        <w:rPr>
          <w:bCs/>
        </w:rPr>
        <w:t>Outreach – each SC Member to pick 10 people off of the list (passed around the table)</w:t>
      </w:r>
    </w:p>
    <w:p w14:paraId="215749BF" w14:textId="49BF03BF" w:rsidR="00B45E21" w:rsidRPr="00B45E21" w:rsidRDefault="00B45E21" w:rsidP="00097848">
      <w:pPr>
        <w:pStyle w:val="ListParagraph"/>
        <w:numPr>
          <w:ilvl w:val="2"/>
          <w:numId w:val="13"/>
        </w:numPr>
        <w:spacing w:after="0"/>
        <w:rPr>
          <w:bCs/>
          <w:highlight w:val="yellow"/>
        </w:rPr>
      </w:pPr>
      <w:r w:rsidRPr="00B45E21">
        <w:rPr>
          <w:bCs/>
          <w:highlight w:val="yellow"/>
        </w:rPr>
        <w:t>Diana will email everyone the folks/organizations they signed up for</w:t>
      </w:r>
    </w:p>
    <w:p w14:paraId="16D46BF7" w14:textId="77777777" w:rsidR="00B45E21" w:rsidRPr="00B45E21" w:rsidRDefault="00B45E21" w:rsidP="00097848">
      <w:pPr>
        <w:pStyle w:val="ListParagraph"/>
        <w:numPr>
          <w:ilvl w:val="2"/>
          <w:numId w:val="13"/>
        </w:numPr>
        <w:spacing w:after="0"/>
        <w:rPr>
          <w:bCs/>
          <w:highlight w:val="yellow"/>
        </w:rPr>
      </w:pPr>
      <w:r w:rsidRPr="00B45E21">
        <w:rPr>
          <w:bCs/>
          <w:highlight w:val="yellow"/>
        </w:rPr>
        <w:t xml:space="preserve">Diana will make sure we have an updated outreach list </w:t>
      </w:r>
    </w:p>
    <w:p w14:paraId="447B94E8" w14:textId="77777777" w:rsidR="00B45E21" w:rsidRDefault="00A111FA" w:rsidP="00097848">
      <w:pPr>
        <w:pStyle w:val="ListParagraph"/>
        <w:numPr>
          <w:ilvl w:val="1"/>
          <w:numId w:val="13"/>
        </w:numPr>
        <w:spacing w:after="0"/>
        <w:rPr>
          <w:bCs/>
        </w:rPr>
      </w:pPr>
      <w:r w:rsidRPr="00B45E21">
        <w:rPr>
          <w:bCs/>
        </w:rPr>
        <w:t xml:space="preserve">Diana will send us </w:t>
      </w:r>
      <w:r w:rsidR="00B45E21">
        <w:rPr>
          <w:bCs/>
        </w:rPr>
        <w:t xml:space="preserve">a promotion toolkit with easy cut and paste </w:t>
      </w:r>
      <w:r w:rsidRPr="00B45E21">
        <w:rPr>
          <w:bCs/>
        </w:rPr>
        <w:t>messages to promote; phone calls followed by an email work best</w:t>
      </w:r>
    </w:p>
    <w:p w14:paraId="6534C1AD" w14:textId="77777777" w:rsidR="00B45E21" w:rsidRDefault="00105468" w:rsidP="00097848">
      <w:pPr>
        <w:pStyle w:val="ListParagraph"/>
        <w:numPr>
          <w:ilvl w:val="1"/>
          <w:numId w:val="13"/>
        </w:numPr>
        <w:spacing w:after="0"/>
        <w:rPr>
          <w:bCs/>
        </w:rPr>
      </w:pPr>
      <w:r w:rsidRPr="00B45E21">
        <w:rPr>
          <w:bCs/>
        </w:rPr>
        <w:t>Sign up for DAY</w:t>
      </w:r>
    </w:p>
    <w:p w14:paraId="3BFDAD90" w14:textId="77777777" w:rsidR="00B45E21" w:rsidRDefault="00105468" w:rsidP="00097848">
      <w:pPr>
        <w:pStyle w:val="ListParagraph"/>
        <w:numPr>
          <w:ilvl w:val="2"/>
          <w:numId w:val="13"/>
        </w:numPr>
        <w:spacing w:after="0"/>
        <w:rPr>
          <w:bCs/>
        </w:rPr>
      </w:pPr>
      <w:r w:rsidRPr="00B45E21">
        <w:rPr>
          <w:bCs/>
        </w:rPr>
        <w:t>Sara – speed networking set up</w:t>
      </w:r>
    </w:p>
    <w:p w14:paraId="1BFD36D0" w14:textId="2C3C7940" w:rsidR="00B45E21" w:rsidRDefault="00105468" w:rsidP="00097848">
      <w:pPr>
        <w:pStyle w:val="ListParagraph"/>
        <w:numPr>
          <w:ilvl w:val="2"/>
          <w:numId w:val="13"/>
        </w:numPr>
        <w:spacing w:after="0"/>
        <w:rPr>
          <w:bCs/>
        </w:rPr>
      </w:pPr>
      <w:r w:rsidRPr="00B45E21">
        <w:rPr>
          <w:bCs/>
        </w:rPr>
        <w:t>Mardi – Welcome table</w:t>
      </w:r>
      <w:r w:rsidR="00B45E21">
        <w:rPr>
          <w:bCs/>
        </w:rPr>
        <w:t xml:space="preserve"> and set up</w:t>
      </w:r>
    </w:p>
    <w:p w14:paraId="4F4EC777" w14:textId="77777777" w:rsidR="00B45E21" w:rsidRDefault="00105468" w:rsidP="00097848">
      <w:pPr>
        <w:pStyle w:val="ListParagraph"/>
        <w:numPr>
          <w:ilvl w:val="2"/>
          <w:numId w:val="13"/>
        </w:numPr>
        <w:spacing w:after="0"/>
        <w:rPr>
          <w:bCs/>
        </w:rPr>
      </w:pPr>
      <w:r w:rsidRPr="00B45E21">
        <w:rPr>
          <w:bCs/>
        </w:rPr>
        <w:t>Lisa – set up food and drink</w:t>
      </w:r>
    </w:p>
    <w:p w14:paraId="534124E1" w14:textId="499701FE" w:rsidR="00B45E21" w:rsidRDefault="00105468" w:rsidP="00097848">
      <w:pPr>
        <w:pStyle w:val="ListParagraph"/>
        <w:numPr>
          <w:ilvl w:val="2"/>
          <w:numId w:val="13"/>
        </w:numPr>
        <w:spacing w:after="0"/>
        <w:rPr>
          <w:bCs/>
        </w:rPr>
      </w:pPr>
      <w:r w:rsidRPr="00B45E21">
        <w:rPr>
          <w:bCs/>
        </w:rPr>
        <w:t xml:space="preserve">Amy – </w:t>
      </w:r>
      <w:r w:rsidR="00B45E21">
        <w:rPr>
          <w:bCs/>
        </w:rPr>
        <w:t xml:space="preserve">set up and </w:t>
      </w:r>
      <w:r w:rsidRPr="00B45E21">
        <w:rPr>
          <w:bCs/>
        </w:rPr>
        <w:t>timing presenters</w:t>
      </w:r>
    </w:p>
    <w:p w14:paraId="68297347" w14:textId="77777777" w:rsidR="00B45E21" w:rsidRDefault="00105468" w:rsidP="00097848">
      <w:pPr>
        <w:pStyle w:val="ListParagraph"/>
        <w:numPr>
          <w:ilvl w:val="2"/>
          <w:numId w:val="13"/>
        </w:numPr>
        <w:spacing w:after="0"/>
        <w:rPr>
          <w:bCs/>
        </w:rPr>
      </w:pPr>
      <w:r w:rsidRPr="00B45E21">
        <w:rPr>
          <w:bCs/>
        </w:rPr>
        <w:t>Krista – photos</w:t>
      </w:r>
    </w:p>
    <w:p w14:paraId="31DAEFCF" w14:textId="1665F28F" w:rsidR="00B45E21" w:rsidRDefault="00B45E21" w:rsidP="00097848">
      <w:pPr>
        <w:pStyle w:val="ListParagraph"/>
        <w:numPr>
          <w:ilvl w:val="2"/>
          <w:numId w:val="13"/>
        </w:numPr>
        <w:spacing w:after="0"/>
        <w:rPr>
          <w:bCs/>
        </w:rPr>
      </w:pPr>
      <w:r>
        <w:rPr>
          <w:bCs/>
        </w:rPr>
        <w:t>Steering Committee that will help with Small Group Discussion</w:t>
      </w:r>
    </w:p>
    <w:p w14:paraId="601716BD" w14:textId="2602D445" w:rsidR="00B45E21" w:rsidRDefault="00B45E21" w:rsidP="00097848">
      <w:pPr>
        <w:pStyle w:val="ListParagraph"/>
        <w:numPr>
          <w:ilvl w:val="3"/>
          <w:numId w:val="13"/>
        </w:numPr>
        <w:spacing w:after="0"/>
        <w:rPr>
          <w:bCs/>
        </w:rPr>
      </w:pPr>
      <w:r>
        <w:rPr>
          <w:bCs/>
        </w:rPr>
        <w:t>Farming: Annah from Cloud Mountain</w:t>
      </w:r>
    </w:p>
    <w:p w14:paraId="06CC0B00" w14:textId="28535FC6" w:rsidR="00B45E21" w:rsidRPr="00B45E21" w:rsidRDefault="00B45E21" w:rsidP="00097848">
      <w:pPr>
        <w:pStyle w:val="ListParagraph"/>
        <w:numPr>
          <w:ilvl w:val="4"/>
          <w:numId w:val="13"/>
        </w:numPr>
        <w:spacing w:after="0"/>
        <w:rPr>
          <w:bCs/>
          <w:highlight w:val="yellow"/>
        </w:rPr>
      </w:pPr>
      <w:r w:rsidRPr="00B45E21">
        <w:rPr>
          <w:bCs/>
          <w:highlight w:val="yellow"/>
        </w:rPr>
        <w:t>Diana to contact Annah separately, send info/instructions</w:t>
      </w:r>
    </w:p>
    <w:p w14:paraId="2A170909" w14:textId="28618971" w:rsidR="00B45E21" w:rsidRDefault="00B45E21" w:rsidP="00097848">
      <w:pPr>
        <w:pStyle w:val="ListParagraph"/>
        <w:numPr>
          <w:ilvl w:val="3"/>
          <w:numId w:val="13"/>
        </w:numPr>
        <w:spacing w:after="0"/>
        <w:rPr>
          <w:bCs/>
        </w:rPr>
      </w:pPr>
      <w:r>
        <w:rPr>
          <w:bCs/>
        </w:rPr>
        <w:t>Land: Chris</w:t>
      </w:r>
    </w:p>
    <w:p w14:paraId="40E269ED" w14:textId="0495B03A" w:rsidR="00B45E21" w:rsidRDefault="00B45E21" w:rsidP="00097848">
      <w:pPr>
        <w:pStyle w:val="ListParagraph"/>
        <w:numPr>
          <w:ilvl w:val="3"/>
          <w:numId w:val="13"/>
        </w:numPr>
        <w:spacing w:after="0"/>
        <w:rPr>
          <w:bCs/>
        </w:rPr>
      </w:pPr>
      <w:r>
        <w:rPr>
          <w:bCs/>
        </w:rPr>
        <w:t>Fishing: Pete</w:t>
      </w:r>
    </w:p>
    <w:p w14:paraId="7D965358" w14:textId="2AF4378F" w:rsidR="00B45E21" w:rsidRDefault="00B45E21" w:rsidP="00097848">
      <w:pPr>
        <w:pStyle w:val="ListParagraph"/>
        <w:numPr>
          <w:ilvl w:val="3"/>
          <w:numId w:val="13"/>
        </w:numPr>
        <w:spacing w:after="0"/>
        <w:rPr>
          <w:bCs/>
        </w:rPr>
      </w:pPr>
      <w:r>
        <w:rPr>
          <w:bCs/>
        </w:rPr>
        <w:t>Labor: Rosalinda or Sara</w:t>
      </w:r>
    </w:p>
    <w:p w14:paraId="76042BB5" w14:textId="70E8DFA5" w:rsidR="00B45E21" w:rsidRDefault="00B45E21" w:rsidP="00097848">
      <w:pPr>
        <w:pStyle w:val="ListParagraph"/>
        <w:numPr>
          <w:ilvl w:val="3"/>
          <w:numId w:val="13"/>
        </w:numPr>
        <w:spacing w:after="0"/>
        <w:rPr>
          <w:bCs/>
        </w:rPr>
      </w:pPr>
      <w:r>
        <w:rPr>
          <w:bCs/>
        </w:rPr>
        <w:t>Processing &amp; Distribution: Amy</w:t>
      </w:r>
    </w:p>
    <w:p w14:paraId="30D8A4CB" w14:textId="14F98091" w:rsidR="00B45E21" w:rsidRDefault="00B45E21" w:rsidP="00097848">
      <w:pPr>
        <w:pStyle w:val="ListParagraph"/>
        <w:numPr>
          <w:ilvl w:val="3"/>
          <w:numId w:val="13"/>
        </w:numPr>
        <w:spacing w:after="0"/>
        <w:rPr>
          <w:bCs/>
        </w:rPr>
      </w:pPr>
      <w:r>
        <w:rPr>
          <w:bCs/>
        </w:rPr>
        <w:t>Consumption: Ali</w:t>
      </w:r>
    </w:p>
    <w:p w14:paraId="42C5F006" w14:textId="6C4629BE" w:rsidR="00B45E21" w:rsidRDefault="00B45E21" w:rsidP="00097848">
      <w:pPr>
        <w:pStyle w:val="ListParagraph"/>
        <w:numPr>
          <w:ilvl w:val="3"/>
          <w:numId w:val="13"/>
        </w:numPr>
        <w:spacing w:after="0"/>
        <w:rPr>
          <w:bCs/>
        </w:rPr>
      </w:pPr>
      <w:r>
        <w:rPr>
          <w:bCs/>
        </w:rPr>
        <w:t>Waste – Mardi</w:t>
      </w:r>
    </w:p>
    <w:p w14:paraId="4E4D8A5A" w14:textId="77777777" w:rsidR="00B45E21" w:rsidRDefault="00B45E21" w:rsidP="00097848">
      <w:pPr>
        <w:pStyle w:val="ListParagraph"/>
        <w:numPr>
          <w:ilvl w:val="3"/>
          <w:numId w:val="13"/>
        </w:numPr>
        <w:spacing w:after="0"/>
        <w:rPr>
          <w:bCs/>
        </w:rPr>
      </w:pPr>
      <w:r>
        <w:rPr>
          <w:bCs/>
        </w:rPr>
        <w:t>Water – Holly</w:t>
      </w:r>
    </w:p>
    <w:p w14:paraId="55778845" w14:textId="77777777" w:rsidR="00097848" w:rsidRPr="00B45E21" w:rsidRDefault="00097848" w:rsidP="00097848">
      <w:pPr>
        <w:pStyle w:val="ListParagraph"/>
        <w:numPr>
          <w:ilvl w:val="2"/>
          <w:numId w:val="13"/>
        </w:numPr>
        <w:spacing w:after="0"/>
        <w:rPr>
          <w:bCs/>
          <w:highlight w:val="yellow"/>
        </w:rPr>
      </w:pPr>
      <w:r w:rsidRPr="00B45E21">
        <w:rPr>
          <w:bCs/>
          <w:highlight w:val="yellow"/>
        </w:rPr>
        <w:t>Diana to follow up with Karlee to cement Small Group discussion:</w:t>
      </w:r>
    </w:p>
    <w:p w14:paraId="32360247" w14:textId="77777777" w:rsidR="00B45E21" w:rsidRDefault="00105468" w:rsidP="00097848">
      <w:pPr>
        <w:pStyle w:val="ListParagraph"/>
        <w:numPr>
          <w:ilvl w:val="3"/>
          <w:numId w:val="13"/>
        </w:numPr>
        <w:spacing w:after="0"/>
        <w:rPr>
          <w:bCs/>
        </w:rPr>
      </w:pPr>
      <w:r w:rsidRPr="00B45E21">
        <w:rPr>
          <w:bCs/>
        </w:rPr>
        <w:t>a few questions for reflecting</w:t>
      </w:r>
    </w:p>
    <w:p w14:paraId="48983539" w14:textId="77777777" w:rsidR="00B45E21" w:rsidRDefault="00105468" w:rsidP="00097848">
      <w:pPr>
        <w:pStyle w:val="ListParagraph"/>
        <w:numPr>
          <w:ilvl w:val="3"/>
          <w:numId w:val="13"/>
        </w:numPr>
        <w:spacing w:after="0"/>
        <w:rPr>
          <w:bCs/>
        </w:rPr>
      </w:pPr>
      <w:r w:rsidRPr="00B45E21">
        <w:rPr>
          <w:bCs/>
        </w:rPr>
        <w:t xml:space="preserve">ending on </w:t>
      </w:r>
      <w:proofErr w:type="spellStart"/>
      <w:r w:rsidRPr="00B45E21">
        <w:rPr>
          <w:bCs/>
        </w:rPr>
        <w:t>whats</w:t>
      </w:r>
      <w:proofErr w:type="spellEnd"/>
      <w:r w:rsidRPr="00B45E21">
        <w:rPr>
          <w:bCs/>
        </w:rPr>
        <w:t xml:space="preserve"> your personal action item</w:t>
      </w:r>
    </w:p>
    <w:p w14:paraId="0D0F985E" w14:textId="7DE4FC4B" w:rsidR="00B45E21" w:rsidRPr="00B45E21" w:rsidRDefault="00105468" w:rsidP="00097848">
      <w:pPr>
        <w:pStyle w:val="ListParagraph"/>
        <w:numPr>
          <w:ilvl w:val="3"/>
          <w:numId w:val="13"/>
        </w:numPr>
        <w:spacing w:after="0"/>
        <w:rPr>
          <w:bCs/>
        </w:rPr>
      </w:pPr>
      <w:r w:rsidRPr="00B45E21">
        <w:rPr>
          <w:bCs/>
        </w:rPr>
        <w:t xml:space="preserve">hand out evaluations at beginning </w:t>
      </w:r>
    </w:p>
    <w:p w14:paraId="750B9A3C" w14:textId="77777777" w:rsidR="00B45E21" w:rsidRDefault="00B45E21" w:rsidP="00097848">
      <w:pPr>
        <w:pStyle w:val="ListParagraph"/>
        <w:numPr>
          <w:ilvl w:val="1"/>
          <w:numId w:val="13"/>
        </w:numPr>
        <w:spacing w:after="0"/>
        <w:rPr>
          <w:bCs/>
        </w:rPr>
      </w:pPr>
      <w:r>
        <w:rPr>
          <w:bCs/>
        </w:rPr>
        <w:lastRenderedPageBreak/>
        <w:t>Remaining Forum tasks:</w:t>
      </w:r>
    </w:p>
    <w:p w14:paraId="406E3D3E" w14:textId="77777777" w:rsidR="00B45E21" w:rsidRPr="00B45E21" w:rsidRDefault="00105468" w:rsidP="00097848">
      <w:pPr>
        <w:pStyle w:val="ListParagraph"/>
        <w:numPr>
          <w:ilvl w:val="2"/>
          <w:numId w:val="13"/>
        </w:numPr>
        <w:spacing w:after="0"/>
        <w:rPr>
          <w:bCs/>
          <w:highlight w:val="yellow"/>
        </w:rPr>
      </w:pPr>
      <w:r w:rsidRPr="00B45E21">
        <w:rPr>
          <w:bCs/>
          <w:highlight w:val="yellow"/>
        </w:rPr>
        <w:t>Diana to send out Itinerary and sign ups</w:t>
      </w:r>
      <w:r w:rsidR="00B45E21" w:rsidRPr="00B45E21">
        <w:rPr>
          <w:bCs/>
          <w:highlight w:val="yellow"/>
        </w:rPr>
        <w:t xml:space="preserve"> to Steering Committee</w:t>
      </w:r>
    </w:p>
    <w:p w14:paraId="4A846B1C" w14:textId="35575A03" w:rsidR="00105468" w:rsidRPr="00B45E21" w:rsidRDefault="00B45E21" w:rsidP="00097848">
      <w:pPr>
        <w:pStyle w:val="ListParagraph"/>
        <w:numPr>
          <w:ilvl w:val="2"/>
          <w:numId w:val="13"/>
        </w:numPr>
        <w:spacing w:after="0"/>
        <w:rPr>
          <w:bCs/>
          <w:highlight w:val="yellow"/>
        </w:rPr>
      </w:pPr>
      <w:r w:rsidRPr="00B45E21">
        <w:rPr>
          <w:bCs/>
          <w:highlight w:val="yellow"/>
        </w:rPr>
        <w:t>W</w:t>
      </w:r>
      <w:r w:rsidR="00105468" w:rsidRPr="00B45E21">
        <w:rPr>
          <w:bCs/>
          <w:highlight w:val="yellow"/>
        </w:rPr>
        <w:t xml:space="preserve">ork with holly and </w:t>
      </w:r>
      <w:proofErr w:type="spellStart"/>
      <w:r w:rsidR="00105468" w:rsidRPr="00B45E21">
        <w:rPr>
          <w:bCs/>
          <w:highlight w:val="yellow"/>
        </w:rPr>
        <w:t>chris</w:t>
      </w:r>
      <w:proofErr w:type="spellEnd"/>
      <w:r w:rsidR="00105468" w:rsidRPr="00B45E21">
        <w:rPr>
          <w:bCs/>
          <w:highlight w:val="yellow"/>
        </w:rPr>
        <w:t xml:space="preserve"> on intro slides/presentations</w:t>
      </w:r>
    </w:p>
    <w:p w14:paraId="4990C228" w14:textId="77777777" w:rsidR="00555078" w:rsidRPr="00CC4F56" w:rsidRDefault="00555078" w:rsidP="00555078">
      <w:pPr>
        <w:pStyle w:val="ListParagraph"/>
        <w:spacing w:after="0"/>
        <w:ind w:left="1440"/>
        <w:rPr>
          <w:bCs/>
        </w:rPr>
      </w:pPr>
    </w:p>
    <w:p w14:paraId="29A3DC9E" w14:textId="00A53C62" w:rsidR="009C3112" w:rsidRPr="00555051" w:rsidRDefault="0036360E" w:rsidP="00097848">
      <w:pPr>
        <w:pStyle w:val="ListParagraph"/>
        <w:numPr>
          <w:ilvl w:val="0"/>
          <w:numId w:val="13"/>
        </w:numPr>
        <w:spacing w:after="0"/>
        <w:rPr>
          <w:b/>
          <w:bCs/>
        </w:rPr>
      </w:pPr>
      <w:r w:rsidRPr="0036360E">
        <w:rPr>
          <w:b/>
        </w:rPr>
        <w:t>Re-envisioning the WF</w:t>
      </w:r>
      <w:r w:rsidR="00C201D3">
        <w:rPr>
          <w:b/>
        </w:rPr>
        <w:t>N, continuing the conversation. Questions to address:</w:t>
      </w:r>
    </w:p>
    <w:p w14:paraId="10079F62" w14:textId="790918D9" w:rsidR="00105468" w:rsidRDefault="00B45E21" w:rsidP="00097848">
      <w:pPr>
        <w:pStyle w:val="ListParagraph"/>
        <w:numPr>
          <w:ilvl w:val="1"/>
          <w:numId w:val="13"/>
        </w:numPr>
        <w:spacing w:after="0"/>
        <w:rPr>
          <w:bCs/>
        </w:rPr>
      </w:pPr>
      <w:r>
        <w:rPr>
          <w:bCs/>
        </w:rPr>
        <w:t xml:space="preserve">Continuing the </w:t>
      </w:r>
      <w:proofErr w:type="gramStart"/>
      <w:r>
        <w:rPr>
          <w:bCs/>
        </w:rPr>
        <w:t>conversation</w:t>
      </w:r>
      <w:proofErr w:type="gramEnd"/>
      <w:r>
        <w:rPr>
          <w:bCs/>
        </w:rPr>
        <w:t xml:space="preserve"> we started last month w</w:t>
      </w:r>
      <w:r w:rsidR="00105468">
        <w:rPr>
          <w:bCs/>
        </w:rPr>
        <w:t>e’d like to present a model used f</w:t>
      </w:r>
      <w:r>
        <w:rPr>
          <w:bCs/>
        </w:rPr>
        <w:t>or co-ops called the Participation</w:t>
      </w:r>
      <w:r w:rsidR="00105468">
        <w:rPr>
          <w:bCs/>
        </w:rPr>
        <w:t xml:space="preserve"> Pyramid. You </w:t>
      </w:r>
      <w:proofErr w:type="gramStart"/>
      <w:r w:rsidR="00105468">
        <w:rPr>
          <w:bCs/>
        </w:rPr>
        <w:t>can’t</w:t>
      </w:r>
      <w:proofErr w:type="gramEnd"/>
      <w:r w:rsidR="00105468">
        <w:rPr>
          <w:bCs/>
        </w:rPr>
        <w:t xml:space="preserve"> move up the pyramid until your base level needs have been met. </w:t>
      </w:r>
      <w:r>
        <w:rPr>
          <w:bCs/>
        </w:rPr>
        <w:t>The</w:t>
      </w:r>
      <w:r w:rsidR="00105468">
        <w:rPr>
          <w:bCs/>
        </w:rPr>
        <w:t xml:space="preserve"> people at the top </w:t>
      </w:r>
      <w:r>
        <w:rPr>
          <w:bCs/>
        </w:rPr>
        <w:t>are</w:t>
      </w:r>
      <w:r w:rsidR="00105468">
        <w:rPr>
          <w:bCs/>
        </w:rPr>
        <w:t xml:space="preserve"> your true believes. For us our pyramid looks like</w:t>
      </w:r>
      <w:r w:rsidR="00467670">
        <w:rPr>
          <w:bCs/>
        </w:rPr>
        <w:t xml:space="preserve"> (from top down)</w:t>
      </w:r>
      <w:r w:rsidR="00105468">
        <w:rPr>
          <w:bCs/>
        </w:rPr>
        <w:t xml:space="preserve"> CT, SC, members, associate members, organization member supporters and staff, and the public on the bottom level. </w:t>
      </w:r>
    </w:p>
    <w:p w14:paraId="6F7A39D5" w14:textId="0687C55F" w:rsidR="00105468" w:rsidRDefault="00105468" w:rsidP="00097848">
      <w:pPr>
        <w:pStyle w:val="ListParagraph"/>
        <w:numPr>
          <w:ilvl w:val="2"/>
          <w:numId w:val="13"/>
        </w:numPr>
        <w:spacing w:after="0"/>
        <w:rPr>
          <w:bCs/>
        </w:rPr>
      </w:pPr>
      <w:r>
        <w:rPr>
          <w:bCs/>
        </w:rPr>
        <w:t xml:space="preserve">Rule of thumb is you </w:t>
      </w:r>
      <w:proofErr w:type="gramStart"/>
      <w:r>
        <w:rPr>
          <w:bCs/>
        </w:rPr>
        <w:t>can’t</w:t>
      </w:r>
      <w:proofErr w:type="gramEnd"/>
      <w:r>
        <w:rPr>
          <w:bCs/>
        </w:rPr>
        <w:t xml:space="preserve"> force people to go up pyramid you can only make it easy to move up.</w:t>
      </w:r>
    </w:p>
    <w:p w14:paraId="694B3D9E" w14:textId="40C4E2C8" w:rsidR="00105468" w:rsidRDefault="00467670" w:rsidP="00097848">
      <w:pPr>
        <w:pStyle w:val="ListParagraph"/>
        <w:numPr>
          <w:ilvl w:val="2"/>
          <w:numId w:val="13"/>
        </w:numPr>
        <w:spacing w:after="0"/>
        <w:rPr>
          <w:bCs/>
        </w:rPr>
      </w:pPr>
      <w:r>
        <w:rPr>
          <w:bCs/>
        </w:rPr>
        <w:t>With this model in mind we have some i</w:t>
      </w:r>
      <w:r w:rsidR="00105468">
        <w:rPr>
          <w:bCs/>
        </w:rPr>
        <w:t xml:space="preserve">deas: </w:t>
      </w:r>
    </w:p>
    <w:p w14:paraId="38DAADF9" w14:textId="194CC9C2" w:rsidR="00105468" w:rsidRPr="002A09C3" w:rsidRDefault="00105468" w:rsidP="00097848">
      <w:pPr>
        <w:pStyle w:val="ListParagraph"/>
        <w:numPr>
          <w:ilvl w:val="3"/>
          <w:numId w:val="13"/>
        </w:numPr>
        <w:spacing w:after="0"/>
        <w:rPr>
          <w:bCs/>
        </w:rPr>
      </w:pPr>
      <w:r w:rsidRPr="002A09C3">
        <w:rPr>
          <w:bCs/>
        </w:rPr>
        <w:t xml:space="preserve">Focus on coming year with just strengthening communication. </w:t>
      </w:r>
      <w:r w:rsidR="00467670" w:rsidRPr="002A09C3">
        <w:rPr>
          <w:bCs/>
        </w:rPr>
        <w:t>Make sure our top three levels of the pyramid (CT, SC, and Members) know</w:t>
      </w:r>
      <w:r w:rsidRPr="002A09C3">
        <w:rPr>
          <w:bCs/>
        </w:rPr>
        <w:t>:</w:t>
      </w:r>
    </w:p>
    <w:p w14:paraId="3850F98E" w14:textId="08678AFA" w:rsidR="00105468" w:rsidRPr="002A09C3" w:rsidRDefault="00467670" w:rsidP="00097848">
      <w:pPr>
        <w:pStyle w:val="ListParagraph"/>
        <w:numPr>
          <w:ilvl w:val="4"/>
          <w:numId w:val="13"/>
        </w:numPr>
        <w:spacing w:after="0"/>
        <w:rPr>
          <w:bCs/>
        </w:rPr>
      </w:pPr>
      <w:r w:rsidRPr="002A09C3">
        <w:rPr>
          <w:bCs/>
        </w:rPr>
        <w:t xml:space="preserve">That the </w:t>
      </w:r>
      <w:r w:rsidR="00105468" w:rsidRPr="002A09C3">
        <w:rPr>
          <w:bCs/>
        </w:rPr>
        <w:t xml:space="preserve">WFN </w:t>
      </w:r>
      <w:r w:rsidR="00C66E05" w:rsidRPr="002A09C3">
        <w:rPr>
          <w:bCs/>
        </w:rPr>
        <w:t>exists</w:t>
      </w:r>
      <w:r w:rsidRPr="002A09C3">
        <w:rPr>
          <w:bCs/>
        </w:rPr>
        <w:t>/what we do</w:t>
      </w:r>
    </w:p>
    <w:p w14:paraId="4ED179C2" w14:textId="2E054581" w:rsidR="00105468" w:rsidRPr="002A09C3" w:rsidRDefault="00105468" w:rsidP="00097848">
      <w:pPr>
        <w:pStyle w:val="ListParagraph"/>
        <w:numPr>
          <w:ilvl w:val="4"/>
          <w:numId w:val="13"/>
        </w:numPr>
        <w:spacing w:after="0"/>
        <w:rPr>
          <w:bCs/>
        </w:rPr>
      </w:pPr>
      <w:r w:rsidRPr="002A09C3">
        <w:rPr>
          <w:bCs/>
        </w:rPr>
        <w:t>The existence of FSC</w:t>
      </w:r>
    </w:p>
    <w:p w14:paraId="2CA416A3" w14:textId="16311D7B" w:rsidR="00105468" w:rsidRPr="002A09C3" w:rsidRDefault="00467670" w:rsidP="00097848">
      <w:pPr>
        <w:pStyle w:val="ListParagraph"/>
        <w:numPr>
          <w:ilvl w:val="4"/>
          <w:numId w:val="13"/>
        </w:numPr>
        <w:spacing w:after="0"/>
        <w:rPr>
          <w:bCs/>
        </w:rPr>
      </w:pPr>
      <w:r w:rsidRPr="002A09C3">
        <w:rPr>
          <w:bCs/>
        </w:rPr>
        <w:t>What</w:t>
      </w:r>
      <w:r w:rsidR="00105468" w:rsidRPr="002A09C3">
        <w:rPr>
          <w:bCs/>
        </w:rPr>
        <w:t xml:space="preserve"> a food system</w:t>
      </w:r>
      <w:r w:rsidRPr="002A09C3">
        <w:rPr>
          <w:bCs/>
        </w:rPr>
        <w:t xml:space="preserve"> is</w:t>
      </w:r>
    </w:p>
    <w:p w14:paraId="1B483AFC" w14:textId="71EF5D57" w:rsidR="00105468" w:rsidRPr="002A09C3" w:rsidRDefault="00105468" w:rsidP="00097848">
      <w:pPr>
        <w:pStyle w:val="ListParagraph"/>
        <w:numPr>
          <w:ilvl w:val="4"/>
          <w:numId w:val="13"/>
        </w:numPr>
        <w:spacing w:after="0"/>
        <w:rPr>
          <w:bCs/>
        </w:rPr>
      </w:pPr>
      <w:r w:rsidRPr="002A09C3">
        <w:rPr>
          <w:bCs/>
        </w:rPr>
        <w:t>And awareness of initiatives that are strengthening the food system</w:t>
      </w:r>
    </w:p>
    <w:p w14:paraId="4DE5A84C" w14:textId="6DE546DA" w:rsidR="00C66E05" w:rsidRPr="002A09C3" w:rsidRDefault="00C66E05" w:rsidP="00097848">
      <w:pPr>
        <w:pStyle w:val="ListParagraph"/>
        <w:numPr>
          <w:ilvl w:val="2"/>
          <w:numId w:val="13"/>
        </w:numPr>
        <w:spacing w:after="0"/>
        <w:rPr>
          <w:bCs/>
        </w:rPr>
      </w:pPr>
      <w:r w:rsidRPr="002A09C3">
        <w:rPr>
          <w:bCs/>
        </w:rPr>
        <w:t xml:space="preserve">We assume that coordination and collaboration will improve once this first goal </w:t>
      </w:r>
      <w:proofErr w:type="gramStart"/>
      <w:r w:rsidRPr="002A09C3">
        <w:rPr>
          <w:bCs/>
        </w:rPr>
        <w:t>is met</w:t>
      </w:r>
      <w:proofErr w:type="gramEnd"/>
      <w:r w:rsidRPr="002A09C3">
        <w:rPr>
          <w:bCs/>
        </w:rPr>
        <w:t>.</w:t>
      </w:r>
    </w:p>
    <w:p w14:paraId="1B64322A" w14:textId="0B54E376" w:rsidR="00C66E05" w:rsidRPr="002A09C3" w:rsidRDefault="00467670" w:rsidP="00097848">
      <w:pPr>
        <w:pStyle w:val="ListParagraph"/>
        <w:numPr>
          <w:ilvl w:val="2"/>
          <w:numId w:val="13"/>
        </w:numPr>
        <w:spacing w:after="0"/>
        <w:rPr>
          <w:bCs/>
          <w:color w:val="FF0000"/>
        </w:rPr>
      </w:pPr>
      <w:r w:rsidRPr="002A09C3">
        <w:rPr>
          <w:bCs/>
          <w:color w:val="FF0000"/>
        </w:rPr>
        <w:t>Specific goals for this coming year related to that focus on strengthening communication:</w:t>
      </w:r>
    </w:p>
    <w:p w14:paraId="0FDC11FC" w14:textId="1BA71F94" w:rsidR="00C66E05" w:rsidRPr="002A09C3" w:rsidRDefault="00C66E05" w:rsidP="00097848">
      <w:pPr>
        <w:pStyle w:val="ListParagraph"/>
        <w:numPr>
          <w:ilvl w:val="3"/>
          <w:numId w:val="13"/>
        </w:numPr>
        <w:spacing w:after="0"/>
        <w:rPr>
          <w:bCs/>
          <w:color w:val="FF0000"/>
        </w:rPr>
      </w:pPr>
      <w:r w:rsidRPr="002A09C3">
        <w:rPr>
          <w:bCs/>
          <w:color w:val="FF0000"/>
        </w:rPr>
        <w:t>Go over proposals</w:t>
      </w:r>
      <w:r w:rsidR="00467670" w:rsidRPr="002A09C3">
        <w:rPr>
          <w:bCs/>
          <w:color w:val="FF0000"/>
        </w:rPr>
        <w:t xml:space="preserve"> and approve, amend, or deny</w:t>
      </w:r>
    </w:p>
    <w:p w14:paraId="1443D8C9" w14:textId="588E80B2" w:rsidR="00C66E05" w:rsidRPr="002A09C3" w:rsidRDefault="00C66E05" w:rsidP="00097848">
      <w:pPr>
        <w:pStyle w:val="ListParagraph"/>
        <w:numPr>
          <w:ilvl w:val="3"/>
          <w:numId w:val="13"/>
        </w:numPr>
        <w:spacing w:after="0"/>
        <w:rPr>
          <w:bCs/>
          <w:color w:val="FF0000"/>
        </w:rPr>
      </w:pPr>
      <w:r w:rsidRPr="002A09C3">
        <w:rPr>
          <w:bCs/>
          <w:color w:val="FF0000"/>
        </w:rPr>
        <w:t>Get Kerry oriented and happy</w:t>
      </w:r>
    </w:p>
    <w:p w14:paraId="00C9CB72" w14:textId="14C4E8DA" w:rsidR="00C66E05" w:rsidRPr="002A09C3" w:rsidRDefault="00C66E05" w:rsidP="00097848">
      <w:pPr>
        <w:pStyle w:val="ListParagraph"/>
        <w:numPr>
          <w:ilvl w:val="3"/>
          <w:numId w:val="13"/>
        </w:numPr>
        <w:spacing w:after="0"/>
        <w:rPr>
          <w:bCs/>
          <w:color w:val="FF0000"/>
        </w:rPr>
      </w:pPr>
      <w:r w:rsidRPr="002A09C3">
        <w:rPr>
          <w:bCs/>
          <w:color w:val="FF0000"/>
        </w:rPr>
        <w:t>Get new SC members oriented and happy</w:t>
      </w:r>
    </w:p>
    <w:p w14:paraId="6DEC13EA" w14:textId="7FA8416D" w:rsidR="00C66E05" w:rsidRPr="002A09C3" w:rsidRDefault="00C66E05" w:rsidP="00097848">
      <w:pPr>
        <w:pStyle w:val="ListParagraph"/>
        <w:numPr>
          <w:ilvl w:val="3"/>
          <w:numId w:val="13"/>
        </w:numPr>
        <w:spacing w:after="0"/>
        <w:rPr>
          <w:bCs/>
          <w:color w:val="FF0000"/>
        </w:rPr>
      </w:pPr>
      <w:r w:rsidRPr="002A09C3">
        <w:rPr>
          <w:bCs/>
          <w:color w:val="FF0000"/>
        </w:rPr>
        <w:t>Look at strengthening membership (do some member outreach and get all contact updated, do a new member form)</w:t>
      </w:r>
    </w:p>
    <w:p w14:paraId="2841156E" w14:textId="09587092" w:rsidR="00C66E05" w:rsidRPr="002A09C3" w:rsidRDefault="00C66E05" w:rsidP="00097848">
      <w:pPr>
        <w:pStyle w:val="ListParagraph"/>
        <w:numPr>
          <w:ilvl w:val="3"/>
          <w:numId w:val="13"/>
        </w:numPr>
        <w:spacing w:after="0"/>
        <w:rPr>
          <w:bCs/>
          <w:color w:val="FF0000"/>
        </w:rPr>
      </w:pPr>
      <w:r w:rsidRPr="002A09C3">
        <w:rPr>
          <w:bCs/>
          <w:color w:val="FF0000"/>
        </w:rPr>
        <w:t xml:space="preserve">Listserv aligns and supports communication goal: do more on the listserv. </w:t>
      </w:r>
    </w:p>
    <w:p w14:paraId="20E356CD" w14:textId="3F73B9D6" w:rsidR="00C66E05" w:rsidRDefault="00C66E05" w:rsidP="00097848">
      <w:pPr>
        <w:pStyle w:val="ListParagraph"/>
        <w:numPr>
          <w:ilvl w:val="2"/>
          <w:numId w:val="13"/>
        </w:numPr>
        <w:spacing w:after="0"/>
        <w:rPr>
          <w:bCs/>
        </w:rPr>
      </w:pPr>
      <w:r>
        <w:rPr>
          <w:bCs/>
        </w:rPr>
        <w:t>Goals for year 2:</w:t>
      </w:r>
    </w:p>
    <w:p w14:paraId="4C85AE12" w14:textId="3D30519E" w:rsidR="00C66E05" w:rsidRDefault="00C66E05" w:rsidP="00097848">
      <w:pPr>
        <w:pStyle w:val="ListParagraph"/>
        <w:numPr>
          <w:ilvl w:val="3"/>
          <w:numId w:val="13"/>
        </w:numPr>
        <w:spacing w:after="0"/>
        <w:rPr>
          <w:bCs/>
        </w:rPr>
      </w:pPr>
      <w:r>
        <w:rPr>
          <w:bCs/>
        </w:rPr>
        <w:t xml:space="preserve">Select and drive initiatives as per the food system plan. Having initiative </w:t>
      </w:r>
      <w:r w:rsidR="00467670">
        <w:rPr>
          <w:bCs/>
        </w:rPr>
        <w:t xml:space="preserve">will drive energy in the SC. </w:t>
      </w:r>
    </w:p>
    <w:p w14:paraId="55AD23A7" w14:textId="059542B4" w:rsidR="00C66E05" w:rsidRDefault="00C66E05" w:rsidP="00097848">
      <w:pPr>
        <w:pStyle w:val="ListParagraph"/>
        <w:numPr>
          <w:ilvl w:val="3"/>
          <w:numId w:val="13"/>
        </w:numPr>
        <w:spacing w:after="0"/>
        <w:rPr>
          <w:bCs/>
        </w:rPr>
      </w:pPr>
      <w:r>
        <w:rPr>
          <w:bCs/>
        </w:rPr>
        <w:t>Make steering committee meeting</w:t>
      </w:r>
      <w:r w:rsidR="00467670">
        <w:rPr>
          <w:bCs/>
        </w:rPr>
        <w:t>s</w:t>
      </w:r>
      <w:r>
        <w:rPr>
          <w:bCs/>
        </w:rPr>
        <w:t xml:space="preserve"> awesome. We are really strengthening the collaboration and communication component of what we do. </w:t>
      </w:r>
    </w:p>
    <w:p w14:paraId="4A2CA452" w14:textId="598CD02A" w:rsidR="00467670" w:rsidRDefault="00467670" w:rsidP="00097848">
      <w:pPr>
        <w:pStyle w:val="ListParagraph"/>
        <w:numPr>
          <w:ilvl w:val="4"/>
          <w:numId w:val="13"/>
        </w:numPr>
        <w:spacing w:after="0"/>
        <w:rPr>
          <w:bCs/>
        </w:rPr>
      </w:pPr>
      <w:r>
        <w:rPr>
          <w:bCs/>
        </w:rPr>
        <w:t xml:space="preserve">Have some meetings just focused on collaboration and coordination = Collaboration &amp; Cocktails. Open these meetings up to members. Make it a good party! </w:t>
      </w:r>
    </w:p>
    <w:p w14:paraId="08763538" w14:textId="69FEC8F6" w:rsidR="00C66E05" w:rsidRDefault="00467670" w:rsidP="00097848">
      <w:pPr>
        <w:pStyle w:val="ListParagraph"/>
        <w:numPr>
          <w:ilvl w:val="2"/>
          <w:numId w:val="13"/>
        </w:numPr>
        <w:spacing w:after="0"/>
        <w:rPr>
          <w:bCs/>
        </w:rPr>
      </w:pPr>
      <w:r>
        <w:rPr>
          <w:bCs/>
        </w:rPr>
        <w:t xml:space="preserve">Reviewing the </w:t>
      </w:r>
      <w:r w:rsidR="00C66E05">
        <w:rPr>
          <w:bCs/>
        </w:rPr>
        <w:t>Proposal</w:t>
      </w:r>
      <w:r>
        <w:rPr>
          <w:bCs/>
        </w:rPr>
        <w:t>s</w:t>
      </w:r>
      <w:r w:rsidR="00BE39A4">
        <w:rPr>
          <w:bCs/>
        </w:rPr>
        <w:t xml:space="preserve"> (see below for proposals):</w:t>
      </w:r>
    </w:p>
    <w:p w14:paraId="7EB2597C" w14:textId="2920B106" w:rsidR="00C66E05" w:rsidRPr="00467670" w:rsidRDefault="00C66E05" w:rsidP="00097848">
      <w:pPr>
        <w:pStyle w:val="ListParagraph"/>
        <w:numPr>
          <w:ilvl w:val="3"/>
          <w:numId w:val="13"/>
        </w:numPr>
        <w:spacing w:after="0"/>
        <w:rPr>
          <w:bCs/>
          <w:color w:val="FF0000"/>
        </w:rPr>
      </w:pPr>
      <w:r w:rsidRPr="00467670">
        <w:rPr>
          <w:bCs/>
          <w:color w:val="FF0000"/>
        </w:rPr>
        <w:t>Item one: Definition of terms. Agreed</w:t>
      </w:r>
    </w:p>
    <w:p w14:paraId="34337683" w14:textId="512CCA4D" w:rsidR="00C66E05" w:rsidRDefault="00C66E05" w:rsidP="00097848">
      <w:pPr>
        <w:pStyle w:val="ListParagraph"/>
        <w:numPr>
          <w:ilvl w:val="3"/>
          <w:numId w:val="13"/>
        </w:numPr>
        <w:spacing w:after="0"/>
        <w:rPr>
          <w:bCs/>
        </w:rPr>
      </w:pPr>
      <w:r>
        <w:rPr>
          <w:bCs/>
        </w:rPr>
        <w:t>Item two: Expand steering commit</w:t>
      </w:r>
      <w:r w:rsidR="00467670">
        <w:rPr>
          <w:bCs/>
        </w:rPr>
        <w:t>tee:</w:t>
      </w:r>
    </w:p>
    <w:p w14:paraId="3A836385" w14:textId="27B72678" w:rsidR="00FD2D3A" w:rsidRDefault="00C66E05" w:rsidP="00097848">
      <w:pPr>
        <w:pStyle w:val="ListParagraph"/>
        <w:numPr>
          <w:ilvl w:val="4"/>
          <w:numId w:val="13"/>
        </w:numPr>
        <w:spacing w:after="0"/>
        <w:rPr>
          <w:bCs/>
        </w:rPr>
      </w:pPr>
      <w:r>
        <w:rPr>
          <w:bCs/>
        </w:rPr>
        <w:t xml:space="preserve">Do we really want to expand? </w:t>
      </w:r>
    </w:p>
    <w:p w14:paraId="180D8961" w14:textId="3A83035F" w:rsidR="00FD2D3A" w:rsidRDefault="00467670" w:rsidP="00097848">
      <w:pPr>
        <w:pStyle w:val="ListParagraph"/>
        <w:numPr>
          <w:ilvl w:val="5"/>
          <w:numId w:val="13"/>
        </w:numPr>
        <w:spacing w:after="0"/>
        <w:rPr>
          <w:bCs/>
        </w:rPr>
      </w:pPr>
      <w:r>
        <w:rPr>
          <w:bCs/>
        </w:rPr>
        <w:t xml:space="preserve">Ali: </w:t>
      </w:r>
      <w:r w:rsidR="00FD2D3A">
        <w:rPr>
          <w:bCs/>
        </w:rPr>
        <w:t>One meeting a year could be a membership meeting</w:t>
      </w:r>
    </w:p>
    <w:p w14:paraId="69ACDD6A" w14:textId="384B7FD8" w:rsidR="00FD2D3A" w:rsidRPr="00174685" w:rsidRDefault="00FD2D3A" w:rsidP="00097848">
      <w:pPr>
        <w:pStyle w:val="ListParagraph"/>
        <w:numPr>
          <w:ilvl w:val="5"/>
          <w:numId w:val="13"/>
        </w:numPr>
        <w:spacing w:after="0"/>
        <w:rPr>
          <w:bCs/>
          <w:color w:val="FF0000"/>
        </w:rPr>
      </w:pPr>
      <w:r w:rsidRPr="00174685">
        <w:rPr>
          <w:bCs/>
          <w:color w:val="FF0000"/>
        </w:rPr>
        <w:t>Yes, agreed.</w:t>
      </w:r>
    </w:p>
    <w:p w14:paraId="56CA60FB" w14:textId="2AA6B243" w:rsidR="00C66E05" w:rsidRDefault="00C66E05" w:rsidP="00097848">
      <w:pPr>
        <w:pStyle w:val="ListParagraph"/>
        <w:numPr>
          <w:ilvl w:val="4"/>
          <w:numId w:val="13"/>
        </w:numPr>
        <w:spacing w:after="0"/>
        <w:rPr>
          <w:bCs/>
        </w:rPr>
      </w:pPr>
      <w:r>
        <w:rPr>
          <w:bCs/>
        </w:rPr>
        <w:t>Do we want to do it by sector?</w:t>
      </w:r>
    </w:p>
    <w:p w14:paraId="4374486D" w14:textId="19161F45" w:rsidR="00FD2D3A" w:rsidRDefault="00FD2D3A" w:rsidP="00097848">
      <w:pPr>
        <w:pStyle w:val="ListParagraph"/>
        <w:numPr>
          <w:ilvl w:val="5"/>
          <w:numId w:val="13"/>
        </w:numPr>
        <w:spacing w:after="0"/>
        <w:rPr>
          <w:bCs/>
        </w:rPr>
      </w:pPr>
      <w:r>
        <w:rPr>
          <w:bCs/>
        </w:rPr>
        <w:t xml:space="preserve">This is a tough question. Makes sense to expand an include some folks that </w:t>
      </w:r>
      <w:proofErr w:type="gramStart"/>
      <w:r>
        <w:rPr>
          <w:bCs/>
        </w:rPr>
        <w:t>don’t</w:t>
      </w:r>
      <w:proofErr w:type="gramEnd"/>
      <w:r>
        <w:rPr>
          <w:bCs/>
        </w:rPr>
        <w:t xml:space="preserve"> fit into a sector or for folk here who don’t fit perfectly. </w:t>
      </w:r>
    </w:p>
    <w:p w14:paraId="4A401FF0" w14:textId="49A050B8" w:rsidR="00FD2D3A" w:rsidRDefault="00BE39A4" w:rsidP="00097848">
      <w:pPr>
        <w:pStyle w:val="ListParagraph"/>
        <w:numPr>
          <w:ilvl w:val="5"/>
          <w:numId w:val="13"/>
        </w:numPr>
        <w:spacing w:after="0"/>
        <w:rPr>
          <w:bCs/>
        </w:rPr>
      </w:pPr>
      <w:r>
        <w:rPr>
          <w:bCs/>
        </w:rPr>
        <w:lastRenderedPageBreak/>
        <w:t xml:space="preserve">Cheryl: </w:t>
      </w:r>
      <w:r w:rsidR="00FD2D3A">
        <w:rPr>
          <w:bCs/>
        </w:rPr>
        <w:t>Like idea of getting away from sectors – it allows you to think more freely about how we each fit into each.</w:t>
      </w:r>
    </w:p>
    <w:p w14:paraId="0C07B643" w14:textId="14CB4A2A" w:rsidR="00FD2D3A" w:rsidRDefault="00BE39A4" w:rsidP="00097848">
      <w:pPr>
        <w:pStyle w:val="ListParagraph"/>
        <w:numPr>
          <w:ilvl w:val="5"/>
          <w:numId w:val="13"/>
        </w:numPr>
        <w:spacing w:after="0"/>
        <w:rPr>
          <w:bCs/>
        </w:rPr>
      </w:pPr>
      <w:r>
        <w:rPr>
          <w:bCs/>
        </w:rPr>
        <w:t xml:space="preserve">Sara: </w:t>
      </w:r>
      <w:r w:rsidR="00FD2D3A">
        <w:rPr>
          <w:bCs/>
        </w:rPr>
        <w:t>It would be great to have an institution that is a buy</w:t>
      </w:r>
      <w:r w:rsidR="00467670">
        <w:rPr>
          <w:bCs/>
        </w:rPr>
        <w:t>er, more community influencers at the table.</w:t>
      </w:r>
    </w:p>
    <w:p w14:paraId="3DBFD93F" w14:textId="5519516D" w:rsidR="00FD2D3A" w:rsidRDefault="00FD2D3A" w:rsidP="00097848">
      <w:pPr>
        <w:pStyle w:val="ListParagraph"/>
        <w:numPr>
          <w:ilvl w:val="5"/>
          <w:numId w:val="13"/>
        </w:numPr>
        <w:spacing w:after="0"/>
        <w:rPr>
          <w:bCs/>
        </w:rPr>
      </w:pPr>
      <w:r>
        <w:rPr>
          <w:bCs/>
        </w:rPr>
        <w:t>We think of the Steering Committee as being representatives from organization members.</w:t>
      </w:r>
    </w:p>
    <w:p w14:paraId="44D22E3D" w14:textId="5349E3FB" w:rsidR="00FD2D3A" w:rsidRDefault="00FD2D3A" w:rsidP="00097848">
      <w:pPr>
        <w:pStyle w:val="ListParagraph"/>
        <w:numPr>
          <w:ilvl w:val="6"/>
          <w:numId w:val="13"/>
        </w:numPr>
        <w:spacing w:after="0"/>
        <w:rPr>
          <w:bCs/>
        </w:rPr>
      </w:pPr>
      <w:r>
        <w:rPr>
          <w:bCs/>
        </w:rPr>
        <w:t xml:space="preserve">Businesses </w:t>
      </w:r>
      <w:proofErr w:type="gramStart"/>
      <w:r>
        <w:rPr>
          <w:bCs/>
        </w:rPr>
        <w:t>aren’t</w:t>
      </w:r>
      <w:proofErr w:type="gramEnd"/>
      <w:r>
        <w:rPr>
          <w:bCs/>
        </w:rPr>
        <w:t xml:space="preserve"> currently allowed as members. </w:t>
      </w:r>
    </w:p>
    <w:p w14:paraId="19C2625E" w14:textId="0141D8D4" w:rsidR="00FD2D3A" w:rsidRDefault="00BE39A4" w:rsidP="00097848">
      <w:pPr>
        <w:pStyle w:val="ListParagraph"/>
        <w:numPr>
          <w:ilvl w:val="6"/>
          <w:numId w:val="13"/>
        </w:numPr>
        <w:spacing w:after="0"/>
        <w:rPr>
          <w:bCs/>
        </w:rPr>
      </w:pPr>
      <w:r>
        <w:rPr>
          <w:bCs/>
        </w:rPr>
        <w:t xml:space="preserve">Holly: </w:t>
      </w:r>
      <w:r w:rsidR="00FD2D3A">
        <w:rPr>
          <w:bCs/>
        </w:rPr>
        <w:t xml:space="preserve">We started this because we </w:t>
      </w:r>
      <w:proofErr w:type="gramStart"/>
      <w:r w:rsidR="00FD2D3A">
        <w:rPr>
          <w:bCs/>
        </w:rPr>
        <w:t>didn’t</w:t>
      </w:r>
      <w:proofErr w:type="gramEnd"/>
      <w:r w:rsidR="00FD2D3A">
        <w:rPr>
          <w:bCs/>
        </w:rPr>
        <w:t xml:space="preserve"> want folks to join just to promote their business. </w:t>
      </w:r>
    </w:p>
    <w:p w14:paraId="4EF17E76" w14:textId="768247EA" w:rsidR="00FD2D3A" w:rsidRDefault="00FD2D3A" w:rsidP="00097848">
      <w:pPr>
        <w:pStyle w:val="ListParagraph"/>
        <w:numPr>
          <w:ilvl w:val="6"/>
          <w:numId w:val="13"/>
        </w:numPr>
        <w:spacing w:after="0"/>
        <w:rPr>
          <w:bCs/>
        </w:rPr>
      </w:pPr>
      <w:r>
        <w:rPr>
          <w:bCs/>
        </w:rPr>
        <w:t xml:space="preserve">Change to businesses can be associate </w:t>
      </w:r>
      <w:proofErr w:type="gramStart"/>
      <w:r>
        <w:rPr>
          <w:bCs/>
        </w:rPr>
        <w:t>members?</w:t>
      </w:r>
      <w:proofErr w:type="gramEnd"/>
    </w:p>
    <w:p w14:paraId="26F740EB" w14:textId="47E622B1" w:rsidR="00FD2D3A" w:rsidRDefault="00BE39A4" w:rsidP="00097848">
      <w:pPr>
        <w:pStyle w:val="ListParagraph"/>
        <w:numPr>
          <w:ilvl w:val="6"/>
          <w:numId w:val="13"/>
        </w:numPr>
        <w:spacing w:after="0"/>
        <w:rPr>
          <w:bCs/>
          <w:color w:val="FF0000"/>
        </w:rPr>
      </w:pPr>
      <w:r>
        <w:rPr>
          <w:bCs/>
          <w:color w:val="FF0000"/>
        </w:rPr>
        <w:t xml:space="preserve">Holly: </w:t>
      </w:r>
      <w:r w:rsidR="00FD2D3A" w:rsidRPr="00174685">
        <w:rPr>
          <w:bCs/>
          <w:color w:val="FF0000"/>
        </w:rPr>
        <w:t>Have everyone re-read how the organization is currently set up, and then come back and see if we want to make changes</w:t>
      </w:r>
      <w:r w:rsidR="00174685" w:rsidRPr="00174685">
        <w:rPr>
          <w:bCs/>
          <w:color w:val="FF0000"/>
        </w:rPr>
        <w:t xml:space="preserve"> to </w:t>
      </w:r>
      <w:r w:rsidR="00467670">
        <w:rPr>
          <w:bCs/>
          <w:color w:val="FF0000"/>
        </w:rPr>
        <w:t xml:space="preserve">our structure </w:t>
      </w:r>
      <w:r w:rsidR="00174685" w:rsidRPr="00174685">
        <w:rPr>
          <w:bCs/>
          <w:color w:val="FF0000"/>
        </w:rPr>
        <w:t xml:space="preserve">who is a member/associate etc. </w:t>
      </w:r>
    </w:p>
    <w:p w14:paraId="7C2737BD" w14:textId="4345A6A7" w:rsidR="00174685" w:rsidRDefault="00BE39A4" w:rsidP="00097848">
      <w:pPr>
        <w:pStyle w:val="ListParagraph"/>
        <w:numPr>
          <w:ilvl w:val="6"/>
          <w:numId w:val="13"/>
        </w:numPr>
        <w:spacing w:after="0"/>
        <w:rPr>
          <w:bCs/>
        </w:rPr>
      </w:pPr>
      <w:r>
        <w:rPr>
          <w:bCs/>
        </w:rPr>
        <w:t xml:space="preserve">Sara: </w:t>
      </w:r>
      <w:r w:rsidR="00174685">
        <w:rPr>
          <w:bCs/>
        </w:rPr>
        <w:t>Perhaps we could keep sectors, try to have one member for each sector and then have</w:t>
      </w:r>
      <w:r w:rsidR="00467670">
        <w:rPr>
          <w:bCs/>
        </w:rPr>
        <w:t xml:space="preserve"> another person who could be multi sector or not from any specific sector</w:t>
      </w:r>
      <w:r w:rsidR="00174685">
        <w:rPr>
          <w:bCs/>
        </w:rPr>
        <w:t xml:space="preserve"> </w:t>
      </w:r>
    </w:p>
    <w:p w14:paraId="7702BDEC" w14:textId="38021C27" w:rsidR="00174685" w:rsidRDefault="00BE39A4" w:rsidP="00097848">
      <w:pPr>
        <w:pStyle w:val="ListParagraph"/>
        <w:numPr>
          <w:ilvl w:val="7"/>
          <w:numId w:val="13"/>
        </w:numPr>
        <w:spacing w:after="0"/>
        <w:rPr>
          <w:bCs/>
        </w:rPr>
      </w:pPr>
      <w:r>
        <w:rPr>
          <w:bCs/>
        </w:rPr>
        <w:t xml:space="preserve">Karlee: </w:t>
      </w:r>
      <w:r w:rsidR="00174685">
        <w:rPr>
          <w:bCs/>
        </w:rPr>
        <w:t xml:space="preserve">Each steering committee member update could also include important </w:t>
      </w:r>
      <w:r w:rsidR="00467670">
        <w:rPr>
          <w:bCs/>
        </w:rPr>
        <w:t xml:space="preserve">happenings across the sectors they work in, not just the one </w:t>
      </w:r>
      <w:proofErr w:type="spellStart"/>
      <w:proofErr w:type="gramStart"/>
      <w:r w:rsidR="00467670">
        <w:rPr>
          <w:bCs/>
        </w:rPr>
        <w:t>their</w:t>
      </w:r>
      <w:proofErr w:type="spellEnd"/>
      <w:r w:rsidR="00467670">
        <w:rPr>
          <w:bCs/>
        </w:rPr>
        <w:t xml:space="preserve"> from</w:t>
      </w:r>
      <w:proofErr w:type="gramEnd"/>
      <w:r w:rsidR="00467670">
        <w:rPr>
          <w:bCs/>
        </w:rPr>
        <w:t>.</w:t>
      </w:r>
    </w:p>
    <w:p w14:paraId="7FF253A3" w14:textId="50604F57" w:rsidR="000B1E4C" w:rsidRDefault="000B1E4C" w:rsidP="00097848">
      <w:pPr>
        <w:pStyle w:val="ListParagraph"/>
        <w:numPr>
          <w:ilvl w:val="7"/>
          <w:numId w:val="13"/>
        </w:numPr>
        <w:spacing w:after="0"/>
        <w:rPr>
          <w:bCs/>
        </w:rPr>
      </w:pPr>
      <w:r>
        <w:rPr>
          <w:bCs/>
        </w:rPr>
        <w:t>Could also think about representation across demographics or geography.</w:t>
      </w:r>
    </w:p>
    <w:p w14:paraId="340118EB" w14:textId="6F65D737" w:rsidR="00174685" w:rsidRDefault="00BE39A4" w:rsidP="00097848">
      <w:pPr>
        <w:pStyle w:val="ListParagraph"/>
        <w:numPr>
          <w:ilvl w:val="6"/>
          <w:numId w:val="13"/>
        </w:numPr>
        <w:spacing w:after="0"/>
        <w:rPr>
          <w:bCs/>
        </w:rPr>
      </w:pPr>
      <w:r>
        <w:rPr>
          <w:bCs/>
        </w:rPr>
        <w:t xml:space="preserve">Chris: </w:t>
      </w:r>
      <w:r w:rsidR="00174685">
        <w:rPr>
          <w:bCs/>
        </w:rPr>
        <w:t>Absent Steering Committee</w:t>
      </w:r>
      <w:r w:rsidR="00467670">
        <w:rPr>
          <w:bCs/>
        </w:rPr>
        <w:t xml:space="preserve"> members</w:t>
      </w:r>
      <w:r w:rsidR="00174685">
        <w:rPr>
          <w:bCs/>
        </w:rPr>
        <w:t xml:space="preserve">: </w:t>
      </w:r>
      <w:r w:rsidR="00174685" w:rsidRPr="00174685">
        <w:rPr>
          <w:bCs/>
          <w:color w:val="FF0000"/>
        </w:rPr>
        <w:t xml:space="preserve">Have three consecutive unexcused absences the chair can then bring it to the whole group for discussion. </w:t>
      </w:r>
      <w:r w:rsidR="002A09C3">
        <w:rPr>
          <w:bCs/>
        </w:rPr>
        <w:t>Someone will</w:t>
      </w:r>
      <w:r w:rsidR="00174685">
        <w:rPr>
          <w:bCs/>
        </w:rPr>
        <w:t xml:space="preserve"> call </w:t>
      </w:r>
      <w:r w:rsidR="002A09C3">
        <w:rPr>
          <w:bCs/>
        </w:rPr>
        <w:t xml:space="preserve">member in question </w:t>
      </w:r>
      <w:r w:rsidR="00174685">
        <w:rPr>
          <w:bCs/>
        </w:rPr>
        <w:t xml:space="preserve">before the conversation. </w:t>
      </w:r>
      <w:r w:rsidR="00174685" w:rsidRPr="00174685">
        <w:rPr>
          <w:bCs/>
          <w:highlight w:val="yellow"/>
        </w:rPr>
        <w:t>Ali will share language.</w:t>
      </w:r>
      <w:r w:rsidR="00174685">
        <w:rPr>
          <w:bCs/>
        </w:rPr>
        <w:t xml:space="preserve"> </w:t>
      </w:r>
    </w:p>
    <w:p w14:paraId="5DB91337" w14:textId="274CF5F6" w:rsidR="00174685" w:rsidRDefault="00174685" w:rsidP="00097848">
      <w:pPr>
        <w:pStyle w:val="ListParagraph"/>
        <w:numPr>
          <w:ilvl w:val="3"/>
          <w:numId w:val="13"/>
        </w:numPr>
        <w:spacing w:after="0"/>
        <w:rPr>
          <w:bCs/>
        </w:rPr>
      </w:pPr>
      <w:r>
        <w:rPr>
          <w:bCs/>
        </w:rPr>
        <w:t xml:space="preserve">Item three: </w:t>
      </w:r>
      <w:r w:rsidR="00467670">
        <w:rPr>
          <w:bCs/>
        </w:rPr>
        <w:t xml:space="preserve">Steering </w:t>
      </w:r>
    </w:p>
    <w:p w14:paraId="4E849CC8" w14:textId="6C755622" w:rsidR="00467670" w:rsidRDefault="00467670" w:rsidP="00097848">
      <w:pPr>
        <w:pStyle w:val="ListParagraph"/>
        <w:numPr>
          <w:ilvl w:val="4"/>
          <w:numId w:val="13"/>
        </w:numPr>
        <w:spacing w:after="0"/>
        <w:rPr>
          <w:bCs/>
        </w:rPr>
      </w:pPr>
      <w:r>
        <w:rPr>
          <w:bCs/>
        </w:rPr>
        <w:t xml:space="preserve">Changes to Steering Committee meeting Structure: </w:t>
      </w:r>
    </w:p>
    <w:p w14:paraId="202306C4" w14:textId="65F2BC8E" w:rsidR="00174685" w:rsidRDefault="00BE39A4" w:rsidP="00097848">
      <w:pPr>
        <w:pStyle w:val="ListParagraph"/>
        <w:numPr>
          <w:ilvl w:val="4"/>
          <w:numId w:val="13"/>
        </w:numPr>
        <w:spacing w:after="0"/>
        <w:rPr>
          <w:bCs/>
        </w:rPr>
      </w:pPr>
      <w:r>
        <w:rPr>
          <w:bCs/>
        </w:rPr>
        <w:t xml:space="preserve">Sara: </w:t>
      </w:r>
      <w:r w:rsidR="00174685">
        <w:rPr>
          <w:bCs/>
        </w:rPr>
        <w:t xml:space="preserve">Have </w:t>
      </w:r>
      <w:r w:rsidR="00467670">
        <w:rPr>
          <w:bCs/>
        </w:rPr>
        <w:t>a</w:t>
      </w:r>
      <w:r w:rsidR="00174685">
        <w:rPr>
          <w:bCs/>
        </w:rPr>
        <w:t xml:space="preserve"> report</w:t>
      </w:r>
      <w:r w:rsidR="00467670">
        <w:rPr>
          <w:bCs/>
        </w:rPr>
        <w:t xml:space="preserve"> out about engagement added to the structure of the meeting. I</w:t>
      </w:r>
      <w:r w:rsidR="00174685">
        <w:rPr>
          <w:bCs/>
        </w:rPr>
        <w:t xml:space="preserve">f our goal is to do </w:t>
      </w:r>
      <w:r w:rsidR="00467670">
        <w:rPr>
          <w:bCs/>
        </w:rPr>
        <w:t>more targeted engagement</w:t>
      </w:r>
      <w:r w:rsidR="00174685">
        <w:rPr>
          <w:bCs/>
        </w:rPr>
        <w:t xml:space="preserve"> then it would be nice to share engagements </w:t>
      </w:r>
      <w:r w:rsidR="00467670">
        <w:rPr>
          <w:bCs/>
        </w:rPr>
        <w:t>with organizations/folks</w:t>
      </w:r>
      <w:r w:rsidR="00174685">
        <w:rPr>
          <w:bCs/>
        </w:rPr>
        <w:t xml:space="preserve"> we’ve reached out to on behalf of the Network</w:t>
      </w:r>
    </w:p>
    <w:p w14:paraId="51CC9B5B" w14:textId="6E70668C" w:rsidR="00174685" w:rsidRDefault="00174685" w:rsidP="00097848">
      <w:pPr>
        <w:pStyle w:val="ListParagraph"/>
        <w:numPr>
          <w:ilvl w:val="4"/>
          <w:numId w:val="13"/>
        </w:numPr>
        <w:spacing w:after="0"/>
        <w:rPr>
          <w:bCs/>
        </w:rPr>
      </w:pPr>
      <w:r>
        <w:rPr>
          <w:bCs/>
        </w:rPr>
        <w:t>Start doing Collaboration &amp; Cocktails</w:t>
      </w:r>
    </w:p>
    <w:p w14:paraId="691AF940" w14:textId="75336FC6" w:rsidR="00BE39A4" w:rsidRPr="00BE39A4" w:rsidRDefault="00BE39A4" w:rsidP="00097848">
      <w:pPr>
        <w:pStyle w:val="ListParagraph"/>
        <w:numPr>
          <w:ilvl w:val="4"/>
          <w:numId w:val="13"/>
        </w:numPr>
        <w:spacing w:after="0"/>
        <w:rPr>
          <w:bCs/>
          <w:highlight w:val="yellow"/>
        </w:rPr>
      </w:pPr>
      <w:r w:rsidRPr="00BE39A4">
        <w:rPr>
          <w:bCs/>
          <w:highlight w:val="yellow"/>
        </w:rPr>
        <w:t xml:space="preserve">Diana: I think we need to revisit this, I </w:t>
      </w:r>
      <w:proofErr w:type="gramStart"/>
      <w:r w:rsidRPr="00BE39A4">
        <w:rPr>
          <w:bCs/>
          <w:highlight w:val="yellow"/>
        </w:rPr>
        <w:t>don’t</w:t>
      </w:r>
      <w:proofErr w:type="gramEnd"/>
      <w:r w:rsidRPr="00BE39A4">
        <w:rPr>
          <w:bCs/>
          <w:highlight w:val="yellow"/>
        </w:rPr>
        <w:t xml:space="preserve"> remember there being consensus/total clarity for a new meeting structure. </w:t>
      </w:r>
    </w:p>
    <w:p w14:paraId="174E58C2" w14:textId="62414C9A" w:rsidR="00174685" w:rsidRDefault="00174685" w:rsidP="00097848">
      <w:pPr>
        <w:pStyle w:val="ListParagraph"/>
        <w:numPr>
          <w:ilvl w:val="3"/>
          <w:numId w:val="13"/>
        </w:numPr>
        <w:spacing w:after="0"/>
        <w:rPr>
          <w:bCs/>
        </w:rPr>
      </w:pPr>
      <w:r>
        <w:rPr>
          <w:bCs/>
        </w:rPr>
        <w:t>Item four</w:t>
      </w:r>
    </w:p>
    <w:p w14:paraId="47AE03F3" w14:textId="376959C9" w:rsidR="00E353A5" w:rsidRDefault="00E353A5" w:rsidP="00097848">
      <w:pPr>
        <w:pStyle w:val="ListParagraph"/>
        <w:numPr>
          <w:ilvl w:val="4"/>
          <w:numId w:val="13"/>
        </w:numPr>
        <w:spacing w:after="0"/>
        <w:rPr>
          <w:bCs/>
        </w:rPr>
      </w:pPr>
      <w:r>
        <w:rPr>
          <w:bCs/>
        </w:rPr>
        <w:t xml:space="preserve">With meeting frequency it seems to work a little better the </w:t>
      </w:r>
      <w:proofErr w:type="gramStart"/>
      <w:r>
        <w:rPr>
          <w:bCs/>
        </w:rPr>
        <w:t>more</w:t>
      </w:r>
      <w:proofErr w:type="gramEnd"/>
      <w:r>
        <w:rPr>
          <w:bCs/>
        </w:rPr>
        <w:t xml:space="preserve"> we meet.</w:t>
      </w:r>
    </w:p>
    <w:p w14:paraId="5ED1F322" w14:textId="08E08FCA" w:rsidR="00E353A5" w:rsidRDefault="00E353A5" w:rsidP="00097848">
      <w:pPr>
        <w:pStyle w:val="ListParagraph"/>
        <w:numPr>
          <w:ilvl w:val="4"/>
          <w:numId w:val="13"/>
        </w:numPr>
        <w:spacing w:after="0"/>
        <w:rPr>
          <w:bCs/>
        </w:rPr>
      </w:pPr>
      <w:r>
        <w:rPr>
          <w:bCs/>
        </w:rPr>
        <w:t>The more we get our goals defined the easier it is to meet more frequently.</w:t>
      </w:r>
    </w:p>
    <w:p w14:paraId="5FA64637" w14:textId="2912754E" w:rsidR="00E353A5" w:rsidRDefault="00467670" w:rsidP="00097848">
      <w:pPr>
        <w:pStyle w:val="ListParagraph"/>
        <w:numPr>
          <w:ilvl w:val="4"/>
          <w:numId w:val="13"/>
        </w:numPr>
        <w:spacing w:after="0"/>
        <w:rPr>
          <w:bCs/>
        </w:rPr>
      </w:pPr>
      <w:r>
        <w:rPr>
          <w:bCs/>
        </w:rPr>
        <w:t xml:space="preserve">Lisa: </w:t>
      </w:r>
      <w:r w:rsidR="00E353A5">
        <w:rPr>
          <w:bCs/>
        </w:rPr>
        <w:t xml:space="preserve">Am small sliver of one sector and others </w:t>
      </w:r>
      <w:proofErr w:type="gramStart"/>
      <w:r w:rsidR="00E353A5">
        <w:rPr>
          <w:bCs/>
        </w:rPr>
        <w:t>don’t</w:t>
      </w:r>
      <w:proofErr w:type="gramEnd"/>
      <w:r w:rsidR="00E353A5">
        <w:rPr>
          <w:bCs/>
        </w:rPr>
        <w:t xml:space="preserve"> come into play with what I do, struggle with this work and how we can participate and add to the conversation. Willing to do more meetings but struggle. </w:t>
      </w:r>
    </w:p>
    <w:p w14:paraId="7A48F137" w14:textId="4226141D" w:rsidR="00E353A5" w:rsidRDefault="00467670" w:rsidP="00097848">
      <w:pPr>
        <w:pStyle w:val="ListParagraph"/>
        <w:numPr>
          <w:ilvl w:val="4"/>
          <w:numId w:val="13"/>
        </w:numPr>
        <w:spacing w:after="0"/>
        <w:rPr>
          <w:bCs/>
        </w:rPr>
      </w:pPr>
      <w:r>
        <w:rPr>
          <w:bCs/>
        </w:rPr>
        <w:t xml:space="preserve">Ali: </w:t>
      </w:r>
      <w:r w:rsidR="00E353A5">
        <w:rPr>
          <w:bCs/>
        </w:rPr>
        <w:t xml:space="preserve">If we could commit to using Listserv more </w:t>
      </w:r>
      <w:proofErr w:type="gramStart"/>
      <w:r w:rsidR="00E353A5">
        <w:rPr>
          <w:bCs/>
        </w:rPr>
        <w:t>frequently</w:t>
      </w:r>
      <w:proofErr w:type="gramEnd"/>
      <w:r w:rsidR="00E353A5">
        <w:rPr>
          <w:bCs/>
        </w:rPr>
        <w:t xml:space="preserve"> don’t need to meet as often. </w:t>
      </w:r>
      <w:proofErr w:type="gramStart"/>
      <w:r w:rsidR="00E353A5">
        <w:rPr>
          <w:bCs/>
        </w:rPr>
        <w:t>But</w:t>
      </w:r>
      <w:proofErr w:type="gramEnd"/>
      <w:r w:rsidR="00E353A5">
        <w:rPr>
          <w:bCs/>
        </w:rPr>
        <w:t xml:space="preserve"> need to see that that actually happens. Could Coordinator send out weekly reminders to Steering Committee?</w:t>
      </w:r>
    </w:p>
    <w:p w14:paraId="7509596A" w14:textId="13846221" w:rsidR="00E353A5" w:rsidRDefault="00467670" w:rsidP="00097848">
      <w:pPr>
        <w:pStyle w:val="ListParagraph"/>
        <w:numPr>
          <w:ilvl w:val="4"/>
          <w:numId w:val="13"/>
        </w:numPr>
        <w:spacing w:after="0"/>
        <w:rPr>
          <w:bCs/>
        </w:rPr>
      </w:pPr>
      <w:r>
        <w:rPr>
          <w:bCs/>
          <w:color w:val="FF0000"/>
        </w:rPr>
        <w:lastRenderedPageBreak/>
        <w:t xml:space="preserve">Chris: </w:t>
      </w:r>
      <w:r w:rsidR="00E353A5" w:rsidRPr="00E353A5">
        <w:rPr>
          <w:bCs/>
          <w:color w:val="FF0000"/>
        </w:rPr>
        <w:t>We should stick with every other month. We could always skip August</w:t>
      </w:r>
      <w:r w:rsidR="00BE39A4">
        <w:rPr>
          <w:bCs/>
        </w:rPr>
        <w:t xml:space="preserve">. </w:t>
      </w:r>
      <w:r w:rsidR="00BE39A4" w:rsidRPr="00BE39A4">
        <w:rPr>
          <w:bCs/>
          <w:color w:val="FF0000"/>
        </w:rPr>
        <w:t>Agreed.</w:t>
      </w:r>
    </w:p>
    <w:p w14:paraId="7E24AA87" w14:textId="55DA5B5B" w:rsidR="00174685" w:rsidRDefault="00174685" w:rsidP="00097848">
      <w:pPr>
        <w:pStyle w:val="ListParagraph"/>
        <w:numPr>
          <w:ilvl w:val="3"/>
          <w:numId w:val="13"/>
        </w:numPr>
        <w:spacing w:after="0"/>
        <w:rPr>
          <w:bCs/>
        </w:rPr>
      </w:pPr>
      <w:r>
        <w:rPr>
          <w:bCs/>
        </w:rPr>
        <w:t>Item five</w:t>
      </w:r>
    </w:p>
    <w:p w14:paraId="3B6A9440" w14:textId="5ACE80E7" w:rsidR="00BE39A4" w:rsidRPr="00BE39A4" w:rsidRDefault="00BE39A4" w:rsidP="00097848">
      <w:pPr>
        <w:pStyle w:val="ListParagraph"/>
        <w:numPr>
          <w:ilvl w:val="4"/>
          <w:numId w:val="13"/>
        </w:numPr>
        <w:spacing w:after="0"/>
        <w:rPr>
          <w:bCs/>
          <w:color w:val="FF0000"/>
        </w:rPr>
      </w:pPr>
      <w:r w:rsidRPr="00BE39A4">
        <w:rPr>
          <w:bCs/>
          <w:color w:val="FF0000"/>
        </w:rPr>
        <w:t xml:space="preserve">Agreed. </w:t>
      </w:r>
    </w:p>
    <w:p w14:paraId="5FAEF42D" w14:textId="7F206FF1" w:rsidR="00174685" w:rsidRPr="002A09C3" w:rsidRDefault="002A09C3" w:rsidP="00097848">
      <w:pPr>
        <w:pStyle w:val="ListParagraph"/>
        <w:numPr>
          <w:ilvl w:val="4"/>
          <w:numId w:val="13"/>
        </w:numPr>
        <w:spacing w:after="0"/>
        <w:rPr>
          <w:bCs/>
          <w:color w:val="FF0000"/>
        </w:rPr>
      </w:pPr>
      <w:r>
        <w:rPr>
          <w:bCs/>
          <w:color w:val="FF0000"/>
        </w:rPr>
        <w:t xml:space="preserve">Sara: </w:t>
      </w:r>
      <w:r w:rsidR="00174685" w:rsidRPr="002A09C3">
        <w:rPr>
          <w:bCs/>
          <w:color w:val="FF0000"/>
        </w:rPr>
        <w:t xml:space="preserve">For </w:t>
      </w:r>
      <w:proofErr w:type="gramStart"/>
      <w:r w:rsidR="00174685" w:rsidRPr="002A09C3">
        <w:rPr>
          <w:bCs/>
          <w:color w:val="FF0000"/>
        </w:rPr>
        <w:t>item</w:t>
      </w:r>
      <w:proofErr w:type="gramEnd"/>
      <w:r w:rsidR="00174685" w:rsidRPr="002A09C3">
        <w:rPr>
          <w:bCs/>
          <w:color w:val="FF0000"/>
        </w:rPr>
        <w:t xml:space="preserve"> C instead of more public outrea</w:t>
      </w:r>
      <w:r w:rsidR="00E353A5" w:rsidRPr="002A09C3">
        <w:rPr>
          <w:bCs/>
          <w:color w:val="FF0000"/>
        </w:rPr>
        <w:t>ch do more targeted outreach. Have each Steering Committee members reach out to their networks and contact.</w:t>
      </w:r>
    </w:p>
    <w:p w14:paraId="591CE978" w14:textId="77777777" w:rsidR="00BE39A4" w:rsidRDefault="00BE39A4" w:rsidP="00BE39A4">
      <w:pPr>
        <w:jc w:val="center"/>
        <w:rPr>
          <w:b/>
        </w:rPr>
      </w:pPr>
    </w:p>
    <w:p w14:paraId="24E33F8D" w14:textId="77777777" w:rsidR="00BE39A4" w:rsidRDefault="00BE39A4" w:rsidP="00BE39A4">
      <w:pPr>
        <w:jc w:val="center"/>
        <w:rPr>
          <w:b/>
        </w:rPr>
      </w:pPr>
    </w:p>
    <w:p w14:paraId="2DBC3937" w14:textId="29650E53" w:rsidR="00BE39A4" w:rsidRPr="001E653F" w:rsidRDefault="00BE39A4" w:rsidP="00BE39A4">
      <w:pPr>
        <w:jc w:val="center"/>
        <w:rPr>
          <w:b/>
        </w:rPr>
      </w:pPr>
      <w:r w:rsidRPr="001E653F">
        <w:rPr>
          <w:b/>
        </w:rPr>
        <w:t>Proposals Regarding Re-envisioning the Whatcom Food Network</w:t>
      </w:r>
    </w:p>
    <w:p w14:paraId="28EBBD76" w14:textId="77777777" w:rsidR="00BE39A4" w:rsidRPr="001E653F" w:rsidRDefault="00BE39A4" w:rsidP="00BE39A4">
      <w:pPr>
        <w:jc w:val="center"/>
        <w:rPr>
          <w:b/>
        </w:rPr>
      </w:pPr>
      <w:r w:rsidRPr="001E653F">
        <w:rPr>
          <w:b/>
        </w:rPr>
        <w:t>February 5, 2019</w:t>
      </w:r>
    </w:p>
    <w:p w14:paraId="76D02078" w14:textId="77777777" w:rsidR="00BE39A4" w:rsidRPr="00D114AC" w:rsidRDefault="00BE39A4" w:rsidP="00BE39A4">
      <w:pPr>
        <w:spacing w:after="120"/>
        <w:jc w:val="center"/>
        <w:rPr>
          <w:b/>
          <w:bCs/>
          <w:i/>
          <w:iCs/>
        </w:rPr>
      </w:pPr>
    </w:p>
    <w:p w14:paraId="297A9C2C" w14:textId="77777777" w:rsidR="00BE39A4" w:rsidRPr="00FB42BD" w:rsidRDefault="00BE39A4" w:rsidP="00BE39A4">
      <w:pPr>
        <w:spacing w:after="120"/>
        <w:ind w:left="720"/>
        <w:rPr>
          <w:i/>
          <w:iCs/>
        </w:rPr>
      </w:pPr>
      <w:r w:rsidRPr="722FC21A">
        <w:rPr>
          <w:i/>
          <w:iCs/>
        </w:rPr>
        <w:t xml:space="preserve"> In January, we asserted that the WFN’s purpose </w:t>
      </w:r>
      <w:proofErr w:type="gramStart"/>
      <w:r w:rsidRPr="722FC21A">
        <w:rPr>
          <w:i/>
          <w:iCs/>
        </w:rPr>
        <w:t>is: Increasing</w:t>
      </w:r>
      <w:proofErr w:type="gramEnd"/>
      <w:r w:rsidRPr="722FC21A">
        <w:rPr>
          <w:i/>
          <w:iCs/>
        </w:rPr>
        <w:t xml:space="preserve"> communication, coordination, and collaboration among food system-related organizations, agencies, and institutions.</w:t>
      </w:r>
    </w:p>
    <w:p w14:paraId="5FC61222" w14:textId="77777777" w:rsidR="00BE39A4" w:rsidRDefault="00BE39A4" w:rsidP="00BE39A4">
      <w:pPr>
        <w:spacing w:after="120"/>
        <w:ind w:left="720"/>
        <w:rPr>
          <w:i/>
          <w:iCs/>
        </w:rPr>
      </w:pPr>
    </w:p>
    <w:p w14:paraId="4CB28D80" w14:textId="77777777" w:rsidR="00BE39A4" w:rsidRDefault="00BE39A4" w:rsidP="00BE39A4">
      <w:r w:rsidRPr="45B1484C">
        <w:rPr>
          <w:b/>
          <w:bCs/>
        </w:rPr>
        <w:t>1. Definitions of these terms:</w:t>
      </w:r>
    </w:p>
    <w:p w14:paraId="78EB3798" w14:textId="77777777" w:rsidR="00BE39A4" w:rsidRPr="00A974F2" w:rsidRDefault="00BE39A4" w:rsidP="00BE39A4">
      <w:pPr>
        <w:pStyle w:val="ListParagraph"/>
        <w:numPr>
          <w:ilvl w:val="1"/>
          <w:numId w:val="12"/>
        </w:numPr>
        <w:spacing w:after="0"/>
        <w:contextualSpacing w:val="0"/>
      </w:pPr>
      <w:r w:rsidRPr="722FC21A">
        <w:rPr>
          <w:u w:val="single"/>
        </w:rPr>
        <w:t>Communication</w:t>
      </w:r>
      <w:r>
        <w:t xml:space="preserve"> is sharing information.</w:t>
      </w:r>
    </w:p>
    <w:p w14:paraId="72C0C916" w14:textId="77777777" w:rsidR="00BE39A4" w:rsidRPr="00A974F2" w:rsidRDefault="00BE39A4" w:rsidP="00BE39A4">
      <w:pPr>
        <w:pStyle w:val="ListParagraph"/>
        <w:numPr>
          <w:ilvl w:val="1"/>
          <w:numId w:val="12"/>
        </w:numPr>
        <w:spacing w:after="0"/>
        <w:contextualSpacing w:val="0"/>
      </w:pPr>
      <w:r w:rsidRPr="722FC21A">
        <w:rPr>
          <w:u w:val="single"/>
        </w:rPr>
        <w:t>Coordination</w:t>
      </w:r>
      <w:r w:rsidRPr="722FC21A">
        <w:rPr>
          <w:b/>
          <w:bCs/>
        </w:rPr>
        <w:t xml:space="preserve"> </w:t>
      </w:r>
      <w:r>
        <w:t>is having awareness of each other’s work and making decisions about one’s own work with that knowledge in mind.</w:t>
      </w:r>
    </w:p>
    <w:p w14:paraId="68EF4F65" w14:textId="77777777" w:rsidR="00BE39A4" w:rsidRDefault="00BE39A4" w:rsidP="00BE39A4">
      <w:pPr>
        <w:pStyle w:val="ListParagraph"/>
        <w:numPr>
          <w:ilvl w:val="1"/>
          <w:numId w:val="12"/>
        </w:numPr>
        <w:spacing w:after="120"/>
      </w:pPr>
      <w:r w:rsidRPr="722FC21A">
        <w:rPr>
          <w:u w:val="single"/>
        </w:rPr>
        <w:t>Collaboration</w:t>
      </w:r>
      <w:r>
        <w:t xml:space="preserve"> is working together toward a shared goal.</w:t>
      </w:r>
    </w:p>
    <w:p w14:paraId="3FC5C004" w14:textId="77777777" w:rsidR="00BE39A4" w:rsidRDefault="00BE39A4" w:rsidP="00BE39A4">
      <w:pPr>
        <w:pStyle w:val="ListParagraph"/>
        <w:spacing w:after="120"/>
        <w:ind w:left="1080"/>
      </w:pPr>
    </w:p>
    <w:p w14:paraId="206429A1" w14:textId="77777777" w:rsidR="00BE39A4" w:rsidRPr="00D114AC" w:rsidRDefault="00BE39A4" w:rsidP="00BE39A4">
      <w:pPr>
        <w:pStyle w:val="ListParagraph"/>
        <w:numPr>
          <w:ilvl w:val="0"/>
          <w:numId w:val="12"/>
        </w:numPr>
        <w:spacing w:after="0"/>
        <w:contextualSpacing w:val="0"/>
        <w:rPr>
          <w:b/>
          <w:bCs/>
        </w:rPr>
      </w:pPr>
      <w:r w:rsidRPr="00D114AC">
        <w:rPr>
          <w:b/>
          <w:bCs/>
        </w:rPr>
        <w:t>Build the WFN Steering Committee into a robust group with two members from each sector in order to increase the depth of communication, coordination, and collaboration across the food system.</w:t>
      </w:r>
    </w:p>
    <w:p w14:paraId="3D9DC69A" w14:textId="77777777" w:rsidR="00BE39A4" w:rsidRDefault="00BE39A4" w:rsidP="00BE39A4">
      <w:pPr>
        <w:pStyle w:val="ListParagraph"/>
        <w:numPr>
          <w:ilvl w:val="1"/>
          <w:numId w:val="12"/>
        </w:numPr>
        <w:spacing w:after="0"/>
        <w:contextualSpacing w:val="0"/>
        <w:rPr>
          <w:bCs/>
        </w:rPr>
      </w:pPr>
      <w:r>
        <w:rPr>
          <w:bCs/>
        </w:rPr>
        <w:t>The Steering Committee, when fully realized, would have 18 members (two each from land, water, farming, fishing, labor, processing, distribution, consumption, and waste).</w:t>
      </w:r>
    </w:p>
    <w:p w14:paraId="68D8D5DD" w14:textId="77777777" w:rsidR="00BE39A4" w:rsidRDefault="00BE39A4" w:rsidP="00BE39A4">
      <w:pPr>
        <w:pStyle w:val="ListParagraph"/>
        <w:numPr>
          <w:ilvl w:val="1"/>
          <w:numId w:val="12"/>
        </w:numPr>
        <w:spacing w:after="0"/>
        <w:contextualSpacing w:val="0"/>
        <w:rPr>
          <w:bCs/>
        </w:rPr>
      </w:pPr>
      <w:r>
        <w:rPr>
          <w:bCs/>
        </w:rPr>
        <w:t>This would create a natural pipeline for Coordinating Team participants.</w:t>
      </w:r>
    </w:p>
    <w:p w14:paraId="619169E8" w14:textId="77777777" w:rsidR="00BE39A4" w:rsidRDefault="00BE39A4" w:rsidP="00BE39A4">
      <w:pPr>
        <w:pStyle w:val="ListParagraph"/>
        <w:numPr>
          <w:ilvl w:val="1"/>
          <w:numId w:val="12"/>
        </w:numPr>
        <w:spacing w:after="120"/>
        <w:contextualSpacing w:val="0"/>
      </w:pPr>
      <w:r w:rsidRPr="00A974F2">
        <w:rPr>
          <w:bCs/>
        </w:rPr>
        <w:t xml:space="preserve">Another benefit is if someone </w:t>
      </w:r>
      <w:proofErr w:type="gramStart"/>
      <w:r w:rsidRPr="00A974F2">
        <w:rPr>
          <w:bCs/>
        </w:rPr>
        <w:t>can’t</w:t>
      </w:r>
      <w:proofErr w:type="gramEnd"/>
      <w:r w:rsidRPr="00A974F2">
        <w:rPr>
          <w:bCs/>
        </w:rPr>
        <w:t xml:space="preserve"> attend a meeting or needs to step off the Steering Committee, there would still be another person representing that sector</w:t>
      </w:r>
      <w:r>
        <w:rPr>
          <w:bCs/>
        </w:rPr>
        <w:t>.</w:t>
      </w:r>
    </w:p>
    <w:p w14:paraId="2298D554" w14:textId="77777777" w:rsidR="00BE39A4" w:rsidRPr="00D114AC" w:rsidRDefault="00BE39A4" w:rsidP="00BE39A4">
      <w:pPr>
        <w:pStyle w:val="ListParagraph"/>
        <w:numPr>
          <w:ilvl w:val="0"/>
          <w:numId w:val="12"/>
        </w:numPr>
        <w:spacing w:after="120"/>
        <w:contextualSpacing w:val="0"/>
        <w:rPr>
          <w:b/>
        </w:rPr>
      </w:pPr>
      <w:r w:rsidRPr="00D114AC">
        <w:rPr>
          <w:b/>
        </w:rPr>
        <w:t>A basic agenda for future Steering Committee meetings would be:</w:t>
      </w:r>
    </w:p>
    <w:p w14:paraId="5C3CCE82" w14:textId="77777777" w:rsidR="00BE39A4" w:rsidRDefault="00BE39A4" w:rsidP="00BE39A4">
      <w:pPr>
        <w:pStyle w:val="ListParagraph"/>
        <w:numPr>
          <w:ilvl w:val="1"/>
          <w:numId w:val="12"/>
        </w:numPr>
        <w:spacing w:after="0"/>
        <w:contextualSpacing w:val="0"/>
      </w:pPr>
      <w:r>
        <w:t>Half of the time spent sharing updates (communication &amp; coordination) with a special focus on opportunities for collaboration</w:t>
      </w:r>
    </w:p>
    <w:p w14:paraId="23CB26A6" w14:textId="77777777" w:rsidR="00BE39A4" w:rsidRDefault="00BE39A4" w:rsidP="00BE39A4">
      <w:pPr>
        <w:pStyle w:val="ListParagraph"/>
        <w:numPr>
          <w:ilvl w:val="2"/>
          <w:numId w:val="12"/>
        </w:numPr>
        <w:spacing w:after="0"/>
        <w:ind w:left="1814" w:hanging="187"/>
        <w:contextualSpacing w:val="0"/>
      </w:pPr>
      <w:r>
        <w:t>Everyone plans their check-in in advance</w:t>
      </w:r>
    </w:p>
    <w:p w14:paraId="4396647A" w14:textId="77777777" w:rsidR="00BE39A4" w:rsidRDefault="00BE39A4" w:rsidP="00BE39A4">
      <w:pPr>
        <w:pStyle w:val="ListParagraph"/>
        <w:numPr>
          <w:ilvl w:val="2"/>
          <w:numId w:val="12"/>
        </w:numPr>
        <w:spacing w:after="120"/>
        <w:contextualSpacing w:val="0"/>
      </w:pPr>
      <w:r>
        <w:t>There may be a specific question for everyone to address at each meeting</w:t>
      </w:r>
    </w:p>
    <w:p w14:paraId="7B9982AB" w14:textId="77777777" w:rsidR="00BE39A4" w:rsidRDefault="00BE39A4" w:rsidP="00BE39A4">
      <w:pPr>
        <w:pStyle w:val="ListParagraph"/>
        <w:numPr>
          <w:ilvl w:val="1"/>
          <w:numId w:val="12"/>
        </w:numPr>
        <w:spacing w:after="0"/>
        <w:contextualSpacing w:val="0"/>
      </w:pPr>
      <w:r>
        <w:t xml:space="preserve">Food System Committee report with attention to opportunities for WFN involvement (e.g., gathering information, implementing projects) </w:t>
      </w:r>
    </w:p>
    <w:p w14:paraId="4B36DEF8" w14:textId="77777777" w:rsidR="00BE39A4" w:rsidRDefault="00BE39A4" w:rsidP="00BE39A4">
      <w:pPr>
        <w:pStyle w:val="ListParagraph"/>
        <w:numPr>
          <w:ilvl w:val="1"/>
          <w:numId w:val="12"/>
        </w:numPr>
        <w:spacing w:after="0"/>
        <w:contextualSpacing w:val="0"/>
      </w:pPr>
      <w:r>
        <w:t>Hot topics needing discussion (possible future Forum topics)</w:t>
      </w:r>
    </w:p>
    <w:p w14:paraId="1314ABE2" w14:textId="77777777" w:rsidR="00BE39A4" w:rsidRDefault="00BE39A4" w:rsidP="00BE39A4">
      <w:pPr>
        <w:pStyle w:val="ListParagraph"/>
        <w:numPr>
          <w:ilvl w:val="1"/>
          <w:numId w:val="12"/>
        </w:numPr>
        <w:spacing w:after="120"/>
        <w:contextualSpacing w:val="0"/>
      </w:pPr>
      <w:r>
        <w:t xml:space="preserve">Forum planning </w:t>
      </w:r>
    </w:p>
    <w:p w14:paraId="1B12C423" w14:textId="77777777" w:rsidR="00BE39A4" w:rsidRPr="00D114AC" w:rsidRDefault="00BE39A4" w:rsidP="00BE39A4">
      <w:pPr>
        <w:pStyle w:val="ListParagraph"/>
        <w:numPr>
          <w:ilvl w:val="0"/>
          <w:numId w:val="12"/>
        </w:numPr>
        <w:spacing w:after="0"/>
        <w:contextualSpacing w:val="0"/>
        <w:rPr>
          <w:b/>
          <w:bCs/>
        </w:rPr>
      </w:pPr>
      <w:r w:rsidRPr="45B1484C">
        <w:rPr>
          <w:b/>
          <w:bCs/>
        </w:rPr>
        <w:lastRenderedPageBreak/>
        <w:t>Reconsider the frequency and timing of WFN Steering Committee meetings, either:</w:t>
      </w:r>
    </w:p>
    <w:p w14:paraId="39FB2DAF" w14:textId="77777777" w:rsidR="00BE39A4" w:rsidRDefault="00BE39A4" w:rsidP="00BE39A4">
      <w:pPr>
        <w:pStyle w:val="ListParagraph"/>
        <w:numPr>
          <w:ilvl w:val="1"/>
          <w:numId w:val="12"/>
        </w:numPr>
        <w:spacing w:after="0"/>
        <w:contextualSpacing w:val="0"/>
      </w:pPr>
      <w:r>
        <w:t>Every other month with the Coordinating Team meetings on the off months</w:t>
      </w:r>
    </w:p>
    <w:p w14:paraId="74146A8A" w14:textId="77777777" w:rsidR="00BE39A4" w:rsidRDefault="00BE39A4" w:rsidP="00BE39A4">
      <w:pPr>
        <w:pStyle w:val="ListParagraph"/>
        <w:numPr>
          <w:ilvl w:val="1"/>
          <w:numId w:val="12"/>
        </w:numPr>
        <w:spacing w:after="120"/>
        <w:contextualSpacing w:val="0"/>
      </w:pPr>
      <w:r>
        <w:t>Monthly for several months and then a break for a couple of months</w:t>
      </w:r>
    </w:p>
    <w:p w14:paraId="4E48136A" w14:textId="77777777" w:rsidR="00BE39A4" w:rsidRPr="00D114AC" w:rsidRDefault="00BE39A4" w:rsidP="00BE39A4">
      <w:pPr>
        <w:pStyle w:val="ListParagraph"/>
        <w:numPr>
          <w:ilvl w:val="0"/>
          <w:numId w:val="12"/>
        </w:numPr>
        <w:spacing w:after="0"/>
        <w:contextualSpacing w:val="0"/>
        <w:rPr>
          <w:b/>
        </w:rPr>
      </w:pPr>
      <w:r w:rsidRPr="00D114AC">
        <w:rPr>
          <w:b/>
        </w:rPr>
        <w:t>Increase communication and public engagement by:</w:t>
      </w:r>
    </w:p>
    <w:p w14:paraId="3E1D96E9" w14:textId="77777777" w:rsidR="00BE39A4" w:rsidRDefault="00BE39A4" w:rsidP="00BE39A4">
      <w:pPr>
        <w:pStyle w:val="ListParagraph"/>
        <w:numPr>
          <w:ilvl w:val="1"/>
          <w:numId w:val="12"/>
        </w:numPr>
        <w:spacing w:after="0"/>
        <w:contextualSpacing w:val="0"/>
      </w:pPr>
      <w:r>
        <w:t>Increasing the number of people signed up on the listserv</w:t>
      </w:r>
    </w:p>
    <w:p w14:paraId="1033347A" w14:textId="77777777" w:rsidR="00BE39A4" w:rsidRDefault="00BE39A4" w:rsidP="00BE39A4">
      <w:pPr>
        <w:pStyle w:val="ListParagraph"/>
        <w:numPr>
          <w:ilvl w:val="1"/>
          <w:numId w:val="12"/>
        </w:numPr>
        <w:spacing w:after="0"/>
        <w:contextualSpacing w:val="0"/>
      </w:pPr>
      <w:r>
        <w:t>Posting to the WFN listserv more often</w:t>
      </w:r>
    </w:p>
    <w:p w14:paraId="1770D8E8" w14:textId="77777777" w:rsidR="00BE39A4" w:rsidRDefault="00BE39A4" w:rsidP="00BE39A4">
      <w:pPr>
        <w:pStyle w:val="ListParagraph"/>
        <w:numPr>
          <w:ilvl w:val="2"/>
          <w:numId w:val="12"/>
        </w:numPr>
        <w:spacing w:after="0"/>
        <w:contextualSpacing w:val="0"/>
      </w:pPr>
      <w:r>
        <w:t>WFN member organizations can post on the listserv. Remind them to do so.</w:t>
      </w:r>
    </w:p>
    <w:p w14:paraId="5F3DF2AD" w14:textId="77777777" w:rsidR="00BE39A4" w:rsidRDefault="00BE39A4" w:rsidP="00BE39A4">
      <w:pPr>
        <w:pStyle w:val="ListParagraph"/>
        <w:numPr>
          <w:ilvl w:val="2"/>
          <w:numId w:val="12"/>
        </w:numPr>
        <w:spacing w:after="0"/>
        <w:contextualSpacing w:val="0"/>
      </w:pPr>
      <w:r>
        <w:t>WFN Affiliates (i.e., members of the public not associated with a WFN member organization) can receive listserv posts but cannot post themselves.</w:t>
      </w:r>
    </w:p>
    <w:p w14:paraId="6693D21A" w14:textId="77777777" w:rsidR="00BE39A4" w:rsidRDefault="00BE39A4" w:rsidP="00BE39A4">
      <w:pPr>
        <w:pStyle w:val="ListParagraph"/>
        <w:numPr>
          <w:ilvl w:val="2"/>
          <w:numId w:val="12"/>
        </w:numPr>
        <w:spacing w:after="0"/>
        <w:ind w:left="1814" w:hanging="187"/>
        <w:contextualSpacing w:val="0"/>
      </w:pPr>
      <w:r>
        <w:t xml:space="preserve">Listserv </w:t>
      </w:r>
      <w:proofErr w:type="gramStart"/>
      <w:r>
        <w:t>could be used</w:t>
      </w:r>
      <w:proofErr w:type="gramEnd"/>
      <w:r>
        <w:t xml:space="preserve"> as a place to post/re-post Food System Plan updates.</w:t>
      </w:r>
    </w:p>
    <w:p w14:paraId="4FF027EE" w14:textId="77777777" w:rsidR="00BE39A4" w:rsidRDefault="00BE39A4" w:rsidP="00BE39A4">
      <w:pPr>
        <w:pStyle w:val="ListParagraph"/>
        <w:numPr>
          <w:ilvl w:val="1"/>
          <w:numId w:val="12"/>
        </w:numPr>
        <w:spacing w:after="120"/>
        <w:contextualSpacing w:val="0"/>
      </w:pPr>
      <w:r>
        <w:t>More public outreach for Forums to increase attendance</w:t>
      </w:r>
    </w:p>
    <w:p w14:paraId="54891089" w14:textId="77777777" w:rsidR="0050564D" w:rsidRDefault="0050564D" w:rsidP="0050564D">
      <w:pPr>
        <w:pStyle w:val="ListParagraph"/>
        <w:spacing w:after="0"/>
        <w:rPr>
          <w:bCs/>
        </w:rPr>
      </w:pPr>
    </w:p>
    <w:p w14:paraId="64275320" w14:textId="77777777" w:rsidR="00A111FA" w:rsidRDefault="00A111FA" w:rsidP="0050564D">
      <w:pPr>
        <w:spacing w:after="0" w:line="240" w:lineRule="auto"/>
        <w:rPr>
          <w:b/>
          <w:bCs/>
        </w:rPr>
      </w:pPr>
    </w:p>
    <w:p w14:paraId="27777F8B" w14:textId="77777777" w:rsidR="00A111FA" w:rsidRPr="0050564D" w:rsidRDefault="00A111FA" w:rsidP="0050564D">
      <w:pPr>
        <w:spacing w:after="0" w:line="240" w:lineRule="auto"/>
        <w:rPr>
          <w:b/>
          <w:bCs/>
        </w:rPr>
      </w:pPr>
    </w:p>
    <w:sectPr w:rsidR="00A111FA" w:rsidRPr="0050564D" w:rsidSect="00895C7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3EAC"/>
    <w:multiLevelType w:val="hybridMultilevel"/>
    <w:tmpl w:val="693CBF32"/>
    <w:lvl w:ilvl="0" w:tplc="0FCC6B3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9102E0"/>
    <w:multiLevelType w:val="multilevel"/>
    <w:tmpl w:val="87D45E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 w15:restartNumberingAfterBreak="0">
    <w:nsid w:val="3342160C"/>
    <w:multiLevelType w:val="hybridMultilevel"/>
    <w:tmpl w:val="DF92A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E38C8"/>
    <w:multiLevelType w:val="hybridMultilevel"/>
    <w:tmpl w:val="EF48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2A039B"/>
    <w:multiLevelType w:val="hybridMultilevel"/>
    <w:tmpl w:val="8AA429A6"/>
    <w:lvl w:ilvl="0" w:tplc="93C45BF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D16ED"/>
    <w:multiLevelType w:val="hybridMultilevel"/>
    <w:tmpl w:val="6D56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C3157"/>
    <w:multiLevelType w:val="multilevel"/>
    <w:tmpl w:val="87D45E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7" w15:restartNumberingAfterBreak="0">
    <w:nsid w:val="6C0721CA"/>
    <w:multiLevelType w:val="hybridMultilevel"/>
    <w:tmpl w:val="8962E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B130E"/>
    <w:multiLevelType w:val="hybridMultilevel"/>
    <w:tmpl w:val="7B306014"/>
    <w:lvl w:ilvl="0" w:tplc="5E8A4772">
      <w:start w:val="1"/>
      <w:numFmt w:val="bullet"/>
      <w:lvlText w:val=""/>
      <w:lvlJc w:val="left"/>
      <w:pPr>
        <w:ind w:left="720" w:hanging="360"/>
      </w:pPr>
      <w:rPr>
        <w:rFonts w:ascii="Symbol" w:hAnsi="Symbol" w:hint="default"/>
      </w:rPr>
    </w:lvl>
    <w:lvl w:ilvl="1" w:tplc="2E967B8A">
      <w:start w:val="1"/>
      <w:numFmt w:val="bullet"/>
      <w:lvlText w:val="o"/>
      <w:lvlJc w:val="left"/>
      <w:pPr>
        <w:ind w:left="1440" w:hanging="360"/>
      </w:pPr>
      <w:rPr>
        <w:rFonts w:ascii="Courier New" w:hAnsi="Courier New" w:hint="default"/>
      </w:rPr>
    </w:lvl>
    <w:lvl w:ilvl="2" w:tplc="D47292D2">
      <w:start w:val="1"/>
      <w:numFmt w:val="bullet"/>
      <w:lvlText w:val=""/>
      <w:lvlJc w:val="left"/>
      <w:pPr>
        <w:ind w:left="2160" w:hanging="360"/>
      </w:pPr>
      <w:rPr>
        <w:rFonts w:ascii="Wingdings" w:hAnsi="Wingdings" w:hint="default"/>
      </w:rPr>
    </w:lvl>
    <w:lvl w:ilvl="3" w:tplc="28D84394">
      <w:start w:val="1"/>
      <w:numFmt w:val="bullet"/>
      <w:lvlText w:val=""/>
      <w:lvlJc w:val="left"/>
      <w:pPr>
        <w:ind w:left="2880" w:hanging="360"/>
      </w:pPr>
      <w:rPr>
        <w:rFonts w:ascii="Symbol" w:hAnsi="Symbol" w:hint="default"/>
      </w:rPr>
    </w:lvl>
    <w:lvl w:ilvl="4" w:tplc="F51238F4">
      <w:start w:val="1"/>
      <w:numFmt w:val="bullet"/>
      <w:lvlText w:val="o"/>
      <w:lvlJc w:val="left"/>
      <w:pPr>
        <w:ind w:left="3600" w:hanging="360"/>
      </w:pPr>
      <w:rPr>
        <w:rFonts w:ascii="Courier New" w:hAnsi="Courier New" w:hint="default"/>
      </w:rPr>
    </w:lvl>
    <w:lvl w:ilvl="5" w:tplc="64D2574E">
      <w:start w:val="1"/>
      <w:numFmt w:val="bullet"/>
      <w:lvlText w:val=""/>
      <w:lvlJc w:val="left"/>
      <w:pPr>
        <w:ind w:left="4320" w:hanging="360"/>
      </w:pPr>
      <w:rPr>
        <w:rFonts w:ascii="Wingdings" w:hAnsi="Wingdings" w:hint="default"/>
      </w:rPr>
    </w:lvl>
    <w:lvl w:ilvl="6" w:tplc="D00A9C28">
      <w:start w:val="1"/>
      <w:numFmt w:val="bullet"/>
      <w:lvlText w:val=""/>
      <w:lvlJc w:val="left"/>
      <w:pPr>
        <w:ind w:left="5040" w:hanging="360"/>
      </w:pPr>
      <w:rPr>
        <w:rFonts w:ascii="Symbol" w:hAnsi="Symbol" w:hint="default"/>
      </w:rPr>
    </w:lvl>
    <w:lvl w:ilvl="7" w:tplc="14CADAAA">
      <w:start w:val="1"/>
      <w:numFmt w:val="bullet"/>
      <w:lvlText w:val="o"/>
      <w:lvlJc w:val="left"/>
      <w:pPr>
        <w:ind w:left="5760" w:hanging="360"/>
      </w:pPr>
      <w:rPr>
        <w:rFonts w:ascii="Courier New" w:hAnsi="Courier New" w:hint="default"/>
      </w:rPr>
    </w:lvl>
    <w:lvl w:ilvl="8" w:tplc="42447A3A">
      <w:start w:val="1"/>
      <w:numFmt w:val="bullet"/>
      <w:lvlText w:val=""/>
      <w:lvlJc w:val="left"/>
      <w:pPr>
        <w:ind w:left="6480" w:hanging="360"/>
      </w:pPr>
      <w:rPr>
        <w:rFonts w:ascii="Wingdings" w:hAnsi="Wingdings" w:hint="default"/>
      </w:rPr>
    </w:lvl>
  </w:abstractNum>
  <w:abstractNum w:abstractNumId="10" w15:restartNumberingAfterBreak="0">
    <w:nsid w:val="7A1D0F6E"/>
    <w:multiLevelType w:val="hybridMultilevel"/>
    <w:tmpl w:val="56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2435B"/>
    <w:multiLevelType w:val="hybridMultilevel"/>
    <w:tmpl w:val="59F2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10"/>
  </w:num>
  <w:num w:numId="6">
    <w:abstractNumId w:val="7"/>
  </w:num>
  <w:num w:numId="7">
    <w:abstractNumId w:val="2"/>
  </w:num>
  <w:num w:numId="8">
    <w:abstractNumId w:val="1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NKoFAH+HOlUtAAAA"/>
  </w:docVars>
  <w:rsids>
    <w:rsidRoot w:val="00920016"/>
    <w:rsid w:val="00001FA8"/>
    <w:rsid w:val="00005042"/>
    <w:rsid w:val="00005395"/>
    <w:rsid w:val="000177A7"/>
    <w:rsid w:val="00023528"/>
    <w:rsid w:val="0002537B"/>
    <w:rsid w:val="000316DB"/>
    <w:rsid w:val="000326D1"/>
    <w:rsid w:val="00041D22"/>
    <w:rsid w:val="00044F88"/>
    <w:rsid w:val="0005444C"/>
    <w:rsid w:val="000647BD"/>
    <w:rsid w:val="00065F15"/>
    <w:rsid w:val="0007553D"/>
    <w:rsid w:val="00077BE8"/>
    <w:rsid w:val="00084C60"/>
    <w:rsid w:val="000860B6"/>
    <w:rsid w:val="0008712B"/>
    <w:rsid w:val="00091384"/>
    <w:rsid w:val="00097848"/>
    <w:rsid w:val="000A4349"/>
    <w:rsid w:val="000A63A8"/>
    <w:rsid w:val="000B1E4C"/>
    <w:rsid w:val="000B3875"/>
    <w:rsid w:val="000C0F55"/>
    <w:rsid w:val="000C71EA"/>
    <w:rsid w:val="000D59B2"/>
    <w:rsid w:val="000E0EE2"/>
    <w:rsid w:val="000E5AB1"/>
    <w:rsid w:val="000F2117"/>
    <w:rsid w:val="000F3660"/>
    <w:rsid w:val="000F3BAA"/>
    <w:rsid w:val="001011B6"/>
    <w:rsid w:val="00105468"/>
    <w:rsid w:val="001116A2"/>
    <w:rsid w:val="00111780"/>
    <w:rsid w:val="001127E5"/>
    <w:rsid w:val="00125531"/>
    <w:rsid w:val="00126C74"/>
    <w:rsid w:val="00137255"/>
    <w:rsid w:val="00144E6A"/>
    <w:rsid w:val="00150285"/>
    <w:rsid w:val="00165311"/>
    <w:rsid w:val="00165C12"/>
    <w:rsid w:val="00166A24"/>
    <w:rsid w:val="00170B86"/>
    <w:rsid w:val="00172894"/>
    <w:rsid w:val="00174685"/>
    <w:rsid w:val="00174914"/>
    <w:rsid w:val="001901CB"/>
    <w:rsid w:val="00190368"/>
    <w:rsid w:val="00191997"/>
    <w:rsid w:val="00197FB5"/>
    <w:rsid w:val="001A1506"/>
    <w:rsid w:val="001C5DCB"/>
    <w:rsid w:val="001F24A4"/>
    <w:rsid w:val="001F2FD4"/>
    <w:rsid w:val="00201B30"/>
    <w:rsid w:val="00203AD2"/>
    <w:rsid w:val="00213467"/>
    <w:rsid w:val="00221E71"/>
    <w:rsid w:val="00222E57"/>
    <w:rsid w:val="002236BE"/>
    <w:rsid w:val="0022558C"/>
    <w:rsid w:val="00225A02"/>
    <w:rsid w:val="002266BF"/>
    <w:rsid w:val="0022766C"/>
    <w:rsid w:val="002277B5"/>
    <w:rsid w:val="00232AD9"/>
    <w:rsid w:val="0023455E"/>
    <w:rsid w:val="00235050"/>
    <w:rsid w:val="002373C6"/>
    <w:rsid w:val="002403D1"/>
    <w:rsid w:val="00242A87"/>
    <w:rsid w:val="00253C1C"/>
    <w:rsid w:val="002568B3"/>
    <w:rsid w:val="00262D84"/>
    <w:rsid w:val="00264A44"/>
    <w:rsid w:val="00267F69"/>
    <w:rsid w:val="00275A2B"/>
    <w:rsid w:val="00277589"/>
    <w:rsid w:val="00293779"/>
    <w:rsid w:val="00295571"/>
    <w:rsid w:val="00295778"/>
    <w:rsid w:val="002A09C3"/>
    <w:rsid w:val="002A5B47"/>
    <w:rsid w:val="002A6923"/>
    <w:rsid w:val="002B24A1"/>
    <w:rsid w:val="002B2916"/>
    <w:rsid w:val="002C0EDF"/>
    <w:rsid w:val="002C643A"/>
    <w:rsid w:val="002D1123"/>
    <w:rsid w:val="002E0646"/>
    <w:rsid w:val="002E42F4"/>
    <w:rsid w:val="002E5EC3"/>
    <w:rsid w:val="0032748F"/>
    <w:rsid w:val="00330B4B"/>
    <w:rsid w:val="00336373"/>
    <w:rsid w:val="00343098"/>
    <w:rsid w:val="00346DF7"/>
    <w:rsid w:val="00351237"/>
    <w:rsid w:val="0036360E"/>
    <w:rsid w:val="00367D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037E"/>
    <w:rsid w:val="003E7B35"/>
    <w:rsid w:val="003F1F26"/>
    <w:rsid w:val="00407FEE"/>
    <w:rsid w:val="004217C9"/>
    <w:rsid w:val="004300F7"/>
    <w:rsid w:val="004352A7"/>
    <w:rsid w:val="00440DF8"/>
    <w:rsid w:val="00440FFA"/>
    <w:rsid w:val="0044156B"/>
    <w:rsid w:val="0044650C"/>
    <w:rsid w:val="0044689B"/>
    <w:rsid w:val="00452638"/>
    <w:rsid w:val="00466DC5"/>
    <w:rsid w:val="00467670"/>
    <w:rsid w:val="0048224A"/>
    <w:rsid w:val="00484B85"/>
    <w:rsid w:val="00491D1F"/>
    <w:rsid w:val="004A0ECA"/>
    <w:rsid w:val="004B30FA"/>
    <w:rsid w:val="004B3B1E"/>
    <w:rsid w:val="004D0F3A"/>
    <w:rsid w:val="004D2EB4"/>
    <w:rsid w:val="004D311F"/>
    <w:rsid w:val="004D48F6"/>
    <w:rsid w:val="004F0005"/>
    <w:rsid w:val="004F6F09"/>
    <w:rsid w:val="00501A17"/>
    <w:rsid w:val="005023E8"/>
    <w:rsid w:val="00503FF8"/>
    <w:rsid w:val="0050564D"/>
    <w:rsid w:val="005122AE"/>
    <w:rsid w:val="0051742A"/>
    <w:rsid w:val="005318A9"/>
    <w:rsid w:val="00533EA6"/>
    <w:rsid w:val="00542755"/>
    <w:rsid w:val="005462F1"/>
    <w:rsid w:val="00546579"/>
    <w:rsid w:val="0055052B"/>
    <w:rsid w:val="00555051"/>
    <w:rsid w:val="00555078"/>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0E24"/>
    <w:rsid w:val="005F466D"/>
    <w:rsid w:val="005F6148"/>
    <w:rsid w:val="005F6961"/>
    <w:rsid w:val="005F6C0E"/>
    <w:rsid w:val="005F7DE7"/>
    <w:rsid w:val="0064370C"/>
    <w:rsid w:val="00643CD9"/>
    <w:rsid w:val="00653687"/>
    <w:rsid w:val="006575CD"/>
    <w:rsid w:val="0066410B"/>
    <w:rsid w:val="006656A4"/>
    <w:rsid w:val="00670583"/>
    <w:rsid w:val="0067382C"/>
    <w:rsid w:val="00674E82"/>
    <w:rsid w:val="00675AF3"/>
    <w:rsid w:val="006821E1"/>
    <w:rsid w:val="00682ED2"/>
    <w:rsid w:val="006A60A9"/>
    <w:rsid w:val="006A68F1"/>
    <w:rsid w:val="006B38DF"/>
    <w:rsid w:val="006B5732"/>
    <w:rsid w:val="006C5CE9"/>
    <w:rsid w:val="006D1D47"/>
    <w:rsid w:val="006D5EF1"/>
    <w:rsid w:val="006E1823"/>
    <w:rsid w:val="006E183D"/>
    <w:rsid w:val="006E4D26"/>
    <w:rsid w:val="00703011"/>
    <w:rsid w:val="00704683"/>
    <w:rsid w:val="00704919"/>
    <w:rsid w:val="00716FB0"/>
    <w:rsid w:val="00717AE5"/>
    <w:rsid w:val="00717E09"/>
    <w:rsid w:val="00725B07"/>
    <w:rsid w:val="00730A60"/>
    <w:rsid w:val="00750AF9"/>
    <w:rsid w:val="00764940"/>
    <w:rsid w:val="007656C6"/>
    <w:rsid w:val="00766CF4"/>
    <w:rsid w:val="0076769C"/>
    <w:rsid w:val="007756FC"/>
    <w:rsid w:val="007C278D"/>
    <w:rsid w:val="007E5FC3"/>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5C76"/>
    <w:rsid w:val="008966A8"/>
    <w:rsid w:val="008A171E"/>
    <w:rsid w:val="008C41AE"/>
    <w:rsid w:val="008C7926"/>
    <w:rsid w:val="008D639C"/>
    <w:rsid w:val="008E1D81"/>
    <w:rsid w:val="00912889"/>
    <w:rsid w:val="00917AF5"/>
    <w:rsid w:val="00920016"/>
    <w:rsid w:val="009224B4"/>
    <w:rsid w:val="00924345"/>
    <w:rsid w:val="0093114C"/>
    <w:rsid w:val="00954477"/>
    <w:rsid w:val="00960F7D"/>
    <w:rsid w:val="00961970"/>
    <w:rsid w:val="00962A34"/>
    <w:rsid w:val="00965654"/>
    <w:rsid w:val="009769F0"/>
    <w:rsid w:val="00981A31"/>
    <w:rsid w:val="009854BB"/>
    <w:rsid w:val="009900CF"/>
    <w:rsid w:val="00992EFE"/>
    <w:rsid w:val="00995C2F"/>
    <w:rsid w:val="009A1700"/>
    <w:rsid w:val="009A1EEA"/>
    <w:rsid w:val="009B38E9"/>
    <w:rsid w:val="009C202A"/>
    <w:rsid w:val="009C25B1"/>
    <w:rsid w:val="009C3112"/>
    <w:rsid w:val="009C33CC"/>
    <w:rsid w:val="009C5216"/>
    <w:rsid w:val="009D7968"/>
    <w:rsid w:val="009E0701"/>
    <w:rsid w:val="009E73FF"/>
    <w:rsid w:val="00A00852"/>
    <w:rsid w:val="00A017BB"/>
    <w:rsid w:val="00A053D1"/>
    <w:rsid w:val="00A0776B"/>
    <w:rsid w:val="00A07B8A"/>
    <w:rsid w:val="00A111FA"/>
    <w:rsid w:val="00A23FB5"/>
    <w:rsid w:val="00A258BA"/>
    <w:rsid w:val="00A25E80"/>
    <w:rsid w:val="00A41132"/>
    <w:rsid w:val="00A44BAA"/>
    <w:rsid w:val="00A52896"/>
    <w:rsid w:val="00A537DC"/>
    <w:rsid w:val="00A54BFB"/>
    <w:rsid w:val="00A55F5C"/>
    <w:rsid w:val="00A708F6"/>
    <w:rsid w:val="00A804A1"/>
    <w:rsid w:val="00A81B67"/>
    <w:rsid w:val="00A83C24"/>
    <w:rsid w:val="00A90669"/>
    <w:rsid w:val="00AA6FC9"/>
    <w:rsid w:val="00AB2B30"/>
    <w:rsid w:val="00AB30DA"/>
    <w:rsid w:val="00AB34A0"/>
    <w:rsid w:val="00AB39BA"/>
    <w:rsid w:val="00AB3C1E"/>
    <w:rsid w:val="00AC17B7"/>
    <w:rsid w:val="00AC5D4F"/>
    <w:rsid w:val="00AC5E0A"/>
    <w:rsid w:val="00AD4E7A"/>
    <w:rsid w:val="00AD62F7"/>
    <w:rsid w:val="00AE06B3"/>
    <w:rsid w:val="00AE4A25"/>
    <w:rsid w:val="00AF2AA1"/>
    <w:rsid w:val="00AF4377"/>
    <w:rsid w:val="00B01D61"/>
    <w:rsid w:val="00B05C57"/>
    <w:rsid w:val="00B0711E"/>
    <w:rsid w:val="00B15664"/>
    <w:rsid w:val="00B23621"/>
    <w:rsid w:val="00B3260C"/>
    <w:rsid w:val="00B36812"/>
    <w:rsid w:val="00B431AB"/>
    <w:rsid w:val="00B45E21"/>
    <w:rsid w:val="00B81CC5"/>
    <w:rsid w:val="00B85D26"/>
    <w:rsid w:val="00B86C32"/>
    <w:rsid w:val="00B86F13"/>
    <w:rsid w:val="00B946D9"/>
    <w:rsid w:val="00B962FC"/>
    <w:rsid w:val="00BA11C8"/>
    <w:rsid w:val="00BB2CCF"/>
    <w:rsid w:val="00BB5AB3"/>
    <w:rsid w:val="00BD20C0"/>
    <w:rsid w:val="00BE39A4"/>
    <w:rsid w:val="00BE4768"/>
    <w:rsid w:val="00BE7773"/>
    <w:rsid w:val="00C01B56"/>
    <w:rsid w:val="00C0417B"/>
    <w:rsid w:val="00C14757"/>
    <w:rsid w:val="00C15EAE"/>
    <w:rsid w:val="00C16932"/>
    <w:rsid w:val="00C201D3"/>
    <w:rsid w:val="00C30CCF"/>
    <w:rsid w:val="00C31433"/>
    <w:rsid w:val="00C43C8D"/>
    <w:rsid w:val="00C66E05"/>
    <w:rsid w:val="00C7447F"/>
    <w:rsid w:val="00C74D2F"/>
    <w:rsid w:val="00C77950"/>
    <w:rsid w:val="00C86019"/>
    <w:rsid w:val="00C95EB8"/>
    <w:rsid w:val="00C96C24"/>
    <w:rsid w:val="00C96C93"/>
    <w:rsid w:val="00C97121"/>
    <w:rsid w:val="00CA16BA"/>
    <w:rsid w:val="00CA7F92"/>
    <w:rsid w:val="00CB7467"/>
    <w:rsid w:val="00CC4F56"/>
    <w:rsid w:val="00CC68E8"/>
    <w:rsid w:val="00CD3CE1"/>
    <w:rsid w:val="00CD429C"/>
    <w:rsid w:val="00CD68E0"/>
    <w:rsid w:val="00CE012E"/>
    <w:rsid w:val="00CE1AFF"/>
    <w:rsid w:val="00CE3CCC"/>
    <w:rsid w:val="00CF1853"/>
    <w:rsid w:val="00D145DF"/>
    <w:rsid w:val="00D20A93"/>
    <w:rsid w:val="00D24EEA"/>
    <w:rsid w:val="00D25778"/>
    <w:rsid w:val="00D306C8"/>
    <w:rsid w:val="00D316FB"/>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E0A85"/>
    <w:rsid w:val="00DF34E5"/>
    <w:rsid w:val="00DF3895"/>
    <w:rsid w:val="00E10C36"/>
    <w:rsid w:val="00E210BD"/>
    <w:rsid w:val="00E25F70"/>
    <w:rsid w:val="00E353A5"/>
    <w:rsid w:val="00E4035F"/>
    <w:rsid w:val="00E427A2"/>
    <w:rsid w:val="00E42C62"/>
    <w:rsid w:val="00E4595D"/>
    <w:rsid w:val="00E5620C"/>
    <w:rsid w:val="00E56855"/>
    <w:rsid w:val="00E57C0C"/>
    <w:rsid w:val="00E73D40"/>
    <w:rsid w:val="00E85149"/>
    <w:rsid w:val="00E87E8A"/>
    <w:rsid w:val="00E91C05"/>
    <w:rsid w:val="00E920AE"/>
    <w:rsid w:val="00E93619"/>
    <w:rsid w:val="00EA171E"/>
    <w:rsid w:val="00EA1DDF"/>
    <w:rsid w:val="00EA2283"/>
    <w:rsid w:val="00EA3E25"/>
    <w:rsid w:val="00EB32B7"/>
    <w:rsid w:val="00EB7A17"/>
    <w:rsid w:val="00EC5066"/>
    <w:rsid w:val="00EC506E"/>
    <w:rsid w:val="00EC6938"/>
    <w:rsid w:val="00EC7A3E"/>
    <w:rsid w:val="00ED6BE2"/>
    <w:rsid w:val="00EE0F6B"/>
    <w:rsid w:val="00EE26B9"/>
    <w:rsid w:val="00F02C45"/>
    <w:rsid w:val="00F1111A"/>
    <w:rsid w:val="00F238E3"/>
    <w:rsid w:val="00F2736C"/>
    <w:rsid w:val="00F27959"/>
    <w:rsid w:val="00F37FDF"/>
    <w:rsid w:val="00F47308"/>
    <w:rsid w:val="00F50359"/>
    <w:rsid w:val="00F50C58"/>
    <w:rsid w:val="00F514B8"/>
    <w:rsid w:val="00F5738C"/>
    <w:rsid w:val="00F62A4A"/>
    <w:rsid w:val="00F75546"/>
    <w:rsid w:val="00F86653"/>
    <w:rsid w:val="00F86D50"/>
    <w:rsid w:val="00FA1308"/>
    <w:rsid w:val="00FB096D"/>
    <w:rsid w:val="00FC271A"/>
    <w:rsid w:val="00FC2D21"/>
    <w:rsid w:val="00FD2BAC"/>
    <w:rsid w:val="00FD2D3A"/>
    <w:rsid w:val="00FF1C59"/>
    <w:rsid w:val="00FF68D4"/>
    <w:rsid w:val="123675AC"/>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815609897">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3A53-16AF-44D9-A8C3-FB4D91E4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dc:creator>
  <cp:lastModifiedBy>Diana Meeks</cp:lastModifiedBy>
  <cp:revision>9</cp:revision>
  <dcterms:created xsi:type="dcterms:W3CDTF">2019-04-03T16:03:00Z</dcterms:created>
  <dcterms:modified xsi:type="dcterms:W3CDTF">2019-04-08T20:23:00Z</dcterms:modified>
</cp:coreProperties>
</file>