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ED3D" w14:textId="4DF3C978" w:rsidR="00D931A7" w:rsidRDefault="00D931A7" w:rsidP="00D931A7">
      <w:pPr>
        <w:pStyle w:val="Heading1"/>
        <w:spacing w:before="0"/>
        <w:jc w:val="center"/>
      </w:pPr>
      <w:r>
        <w:t xml:space="preserve">Whatcom Food Network </w:t>
      </w:r>
      <w:r w:rsidR="00B15664">
        <w:t>Steering</w:t>
      </w:r>
      <w:r>
        <w:t xml:space="preserve"> Committee Meeting</w:t>
      </w:r>
    </w:p>
    <w:p w14:paraId="5C2F7AEC" w14:textId="77777777" w:rsidR="00D931A7" w:rsidRPr="001675F3" w:rsidRDefault="00D931A7" w:rsidP="00D931A7">
      <w:pPr>
        <w:spacing w:after="0"/>
        <w:jc w:val="center"/>
        <w:rPr>
          <w:b/>
        </w:rPr>
      </w:pPr>
      <w:r w:rsidRPr="00106D24">
        <w:rPr>
          <w:i/>
        </w:rPr>
        <w:t>Planning 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1D872AE5" w:rsidR="009A1EEA" w:rsidRDefault="00EC6938" w:rsidP="009A1EEA">
      <w:pPr>
        <w:spacing w:after="0"/>
      </w:pPr>
      <w:r>
        <w:t xml:space="preserve">Date: </w:t>
      </w:r>
      <w:r w:rsidR="00816F19">
        <w:t>6</w:t>
      </w:r>
      <w:r w:rsidR="0050564D">
        <w:t>/</w:t>
      </w:r>
      <w:r w:rsidR="00816F19">
        <w:t>5</w:t>
      </w:r>
      <w:r w:rsidR="002A5B47">
        <w:t>/2019</w:t>
      </w:r>
    </w:p>
    <w:p w14:paraId="674D61E2" w14:textId="7F266582" w:rsidR="009A1EEA" w:rsidRDefault="35D4CE56" w:rsidP="009A1EEA">
      <w:pPr>
        <w:spacing w:after="0"/>
      </w:pPr>
      <w:r>
        <w:t>Time:</w:t>
      </w:r>
      <w:r w:rsidR="0036360E">
        <w:t xml:space="preserve"> 3:30</w:t>
      </w:r>
      <w:r>
        <w:t>-</w:t>
      </w:r>
      <w:r w:rsidR="0036360E">
        <w:t>5</w:t>
      </w:r>
      <w:r>
        <w:t>pm</w:t>
      </w:r>
    </w:p>
    <w:p w14:paraId="3471DB7E" w14:textId="2BEBAD4A" w:rsidR="009A1EEA" w:rsidRPr="009C202A" w:rsidRDefault="009A1EEA" w:rsidP="009A1EEA">
      <w:pPr>
        <w:spacing w:after="0"/>
        <w:rPr>
          <w:rFonts w:ascii="Tahoma" w:eastAsia="Times New Roman" w:hAnsi="Tahoma" w:cs="Tahoma"/>
          <w:sz w:val="20"/>
          <w:szCs w:val="20"/>
        </w:rPr>
      </w:pPr>
      <w:r>
        <w:t xml:space="preserve">Location: </w:t>
      </w:r>
      <w:r w:rsidR="00816F19">
        <w:t>Sustainable Connections</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7B7C08C8" w:rsidR="009A1EEA" w:rsidRDefault="35D4CE56" w:rsidP="009A1EEA">
      <w:pPr>
        <w:spacing w:after="0"/>
      </w:pPr>
      <w:r>
        <w:t xml:space="preserve">Facilitator: </w:t>
      </w:r>
      <w:r w:rsidR="002A5B47">
        <w:t>Various</w:t>
      </w:r>
      <w:r w:rsidR="009A1EEA">
        <w:br/>
      </w:r>
      <w:r>
        <w:t xml:space="preserve">Note taker: </w:t>
      </w:r>
      <w:r w:rsidR="00816F19">
        <w:t>Kerry</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6DD91550" w14:textId="77777777" w:rsidR="005A0CB1" w:rsidRPr="0044689B" w:rsidRDefault="005A0CB1" w:rsidP="005A0CB1">
            <w:r w:rsidRPr="0044689B">
              <w:t>Cheryl Thornton</w:t>
            </w:r>
          </w:p>
          <w:p w14:paraId="3E5811CA" w14:textId="77777777" w:rsidR="005A0CB1" w:rsidRPr="0044689B" w:rsidRDefault="005A0CB1" w:rsidP="005A0CB1">
            <w:r w:rsidRPr="0044689B">
              <w:t>Chris Elder</w:t>
            </w:r>
          </w:p>
          <w:p w14:paraId="27F87B86" w14:textId="77777777" w:rsidR="005A0CB1" w:rsidRPr="00816F19" w:rsidRDefault="005A0CB1" w:rsidP="005A0CB1">
            <w:pPr>
              <w:rPr>
                <w:strike/>
              </w:rPr>
            </w:pPr>
            <w:r w:rsidRPr="00816F19">
              <w:rPr>
                <w:strike/>
              </w:rPr>
              <w:t>Holly O’Neill</w:t>
            </w:r>
          </w:p>
          <w:p w14:paraId="7B4A218C" w14:textId="77777777" w:rsidR="005A0CB1" w:rsidRPr="00816F19" w:rsidRDefault="35D4CE56" w:rsidP="00440FFA">
            <w:pPr>
              <w:rPr>
                <w:strike/>
              </w:rPr>
            </w:pPr>
            <w:r w:rsidRPr="00816F19">
              <w:rPr>
                <w:strike/>
              </w:rPr>
              <w:t>Lisa Sohni</w:t>
            </w:r>
          </w:p>
          <w:p w14:paraId="13C87D5E" w14:textId="77777777" w:rsidR="00440FFA" w:rsidRPr="0044689B" w:rsidRDefault="35D4CE56" w:rsidP="35D4CE56">
            <w:r w:rsidRPr="0044689B">
              <w:t xml:space="preserve">Karlee Deatherage </w:t>
            </w:r>
          </w:p>
          <w:p w14:paraId="39A5886E" w14:textId="0FA55E2B" w:rsidR="00C0417B" w:rsidRPr="0044689B" w:rsidRDefault="00816F19" w:rsidP="00440FFA">
            <w:r>
              <w:t>Kerry Eastwood</w:t>
            </w:r>
          </w:p>
          <w:p w14:paraId="3C65BE39" w14:textId="1E6FA587" w:rsidR="00EC6938" w:rsidRPr="0044689B" w:rsidRDefault="00EC6938" w:rsidP="00440FFA">
            <w:r w:rsidRPr="0044689B">
              <w:t>Ali Jensen</w:t>
            </w:r>
          </w:p>
        </w:tc>
        <w:tc>
          <w:tcPr>
            <w:tcW w:w="4788" w:type="dxa"/>
          </w:tcPr>
          <w:p w14:paraId="6567B92E" w14:textId="77777777" w:rsidR="00440DF8" w:rsidRPr="0044689B" w:rsidRDefault="00440DF8" w:rsidP="00440DF8">
            <w:pPr>
              <w:rPr>
                <w:strike/>
              </w:rPr>
            </w:pPr>
            <w:r w:rsidRPr="0044689B">
              <w:rPr>
                <w:strike/>
              </w:rPr>
              <w:t>Kent Kok</w:t>
            </w:r>
          </w:p>
          <w:p w14:paraId="0EADCF18" w14:textId="77777777" w:rsidR="00440DF8" w:rsidRPr="0044689B" w:rsidRDefault="00440DF8" w:rsidP="00440DF8">
            <w:r w:rsidRPr="0044689B">
              <w:t>Mardi Solomon</w:t>
            </w:r>
          </w:p>
          <w:p w14:paraId="6156D470" w14:textId="77777777" w:rsidR="00440DF8" w:rsidRPr="0044689B" w:rsidRDefault="00440DF8" w:rsidP="00440DF8">
            <w:pPr>
              <w:rPr>
                <w:strike/>
              </w:rPr>
            </w:pPr>
            <w:r w:rsidRPr="0044689B">
              <w:rPr>
                <w:strike/>
              </w:rPr>
              <w:t>Rosalinda Guillen</w:t>
            </w:r>
          </w:p>
          <w:p w14:paraId="50D929C3" w14:textId="77777777" w:rsidR="00440DF8" w:rsidRPr="0044689B" w:rsidRDefault="00440DF8" w:rsidP="00440DF8">
            <w:r w:rsidRPr="0044689B">
              <w:t>Sara Southerland</w:t>
            </w:r>
          </w:p>
          <w:p w14:paraId="21026122" w14:textId="1C84DE55" w:rsidR="005A0CB1" w:rsidRPr="00A1594D" w:rsidRDefault="35D4CE56" w:rsidP="00440FFA">
            <w:r w:rsidRPr="00A1594D">
              <w:t>Pete Granger</w:t>
            </w:r>
          </w:p>
          <w:p w14:paraId="55FCEEA1" w14:textId="268909E7" w:rsidR="00EA3E25" w:rsidRPr="00816F19" w:rsidRDefault="35D4CE56" w:rsidP="35D4CE56">
            <w:pPr>
              <w:rPr>
                <w:strike/>
              </w:rPr>
            </w:pPr>
            <w:r w:rsidRPr="00816F19">
              <w:rPr>
                <w:strike/>
              </w:rPr>
              <w:t>Jen Hey, WSU</w:t>
            </w:r>
          </w:p>
          <w:p w14:paraId="3F0F2CA8" w14:textId="554C2732" w:rsidR="00EA3E25" w:rsidRPr="00816F19" w:rsidRDefault="00CC4F56" w:rsidP="35D4CE56">
            <w:pPr>
              <w:rPr>
                <w:strike/>
              </w:rPr>
            </w:pPr>
            <w:r w:rsidRPr="00816F19">
              <w:rPr>
                <w:strike/>
              </w:rPr>
              <w:t>Amy Esary</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2065"/>
        <w:gridCol w:w="7285"/>
      </w:tblGrid>
      <w:tr w:rsidR="000F2117" w:rsidRPr="00BE4768" w14:paraId="13F1E8DA" w14:textId="77777777" w:rsidTr="00895C76">
        <w:tc>
          <w:tcPr>
            <w:tcW w:w="9350"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00B23621">
        <w:tc>
          <w:tcPr>
            <w:tcW w:w="2065"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7285"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00B23621">
        <w:tc>
          <w:tcPr>
            <w:tcW w:w="2065" w:type="dxa"/>
          </w:tcPr>
          <w:p w14:paraId="75BD3983" w14:textId="561A6373" w:rsidR="00575DCB" w:rsidRPr="00AD4E7A" w:rsidRDefault="00816628" w:rsidP="00D8142D">
            <w:r w:rsidRPr="00AD4E7A">
              <w:t xml:space="preserve">1) </w:t>
            </w:r>
            <w:r w:rsidR="00BE4768" w:rsidRPr="00AD4E7A">
              <w:t>Agenda Review</w:t>
            </w:r>
          </w:p>
        </w:tc>
        <w:tc>
          <w:tcPr>
            <w:tcW w:w="7285" w:type="dxa"/>
          </w:tcPr>
          <w:p w14:paraId="055483DF" w14:textId="5CFE8E56" w:rsidR="009900CF" w:rsidRPr="00AD4E7A" w:rsidRDefault="00704919" w:rsidP="00BB2CCF">
            <w:r>
              <w:t>Agreed</w:t>
            </w:r>
          </w:p>
        </w:tc>
      </w:tr>
      <w:tr w:rsidR="000F2117" w:rsidRPr="00BE4768" w14:paraId="73CE6F7D" w14:textId="77777777" w:rsidTr="00B23621">
        <w:tc>
          <w:tcPr>
            <w:tcW w:w="2065" w:type="dxa"/>
          </w:tcPr>
          <w:p w14:paraId="41C8F396" w14:textId="00FC6A28" w:rsidR="000F2117" w:rsidRPr="00AD4E7A" w:rsidRDefault="002A5B47" w:rsidP="003D3608">
            <w:r>
              <w:t>2) Go Round</w:t>
            </w:r>
          </w:p>
        </w:tc>
        <w:tc>
          <w:tcPr>
            <w:tcW w:w="7285" w:type="dxa"/>
          </w:tcPr>
          <w:p w14:paraId="72A3D3EC" w14:textId="00FFBF66" w:rsidR="000F2117" w:rsidRPr="00AD4E7A" w:rsidRDefault="00704919" w:rsidP="009900CF">
            <w:r>
              <w:t>See notes</w:t>
            </w:r>
          </w:p>
        </w:tc>
      </w:tr>
      <w:tr w:rsidR="00555051" w:rsidRPr="00BE4768" w14:paraId="582303EE" w14:textId="77777777" w:rsidTr="00B23621">
        <w:tc>
          <w:tcPr>
            <w:tcW w:w="2065" w:type="dxa"/>
          </w:tcPr>
          <w:p w14:paraId="6E51EB03" w14:textId="52D4753A" w:rsidR="00555051" w:rsidRDefault="00555051" w:rsidP="00816F19">
            <w:r>
              <w:t xml:space="preserve">3) </w:t>
            </w:r>
            <w:r w:rsidR="00816F19">
              <w:t>How to expand WFN Steering Committee</w:t>
            </w:r>
          </w:p>
        </w:tc>
        <w:tc>
          <w:tcPr>
            <w:tcW w:w="7285" w:type="dxa"/>
          </w:tcPr>
          <w:p w14:paraId="1F72EC91" w14:textId="382EB845" w:rsidR="00A1594D" w:rsidRDefault="00A1594D" w:rsidP="002277B5">
            <w:r>
              <w:t>Current steering committee members will review new member criteria and add to it or adjust as needed before we begin recruitment.</w:t>
            </w:r>
          </w:p>
          <w:p w14:paraId="1A61FBDE" w14:textId="3C0824A7" w:rsidR="00A1594D" w:rsidRDefault="00E15699" w:rsidP="002277B5">
            <w:r>
              <w:t>Current steering committee members will help come up with a list of quality candidates to expand the steering committee based on a set of criteria we laid out in the meeting (see notes).</w:t>
            </w:r>
          </w:p>
          <w:p w14:paraId="57B1B96A" w14:textId="43BF6075" w:rsidR="00816F19" w:rsidRPr="00AD4E7A" w:rsidRDefault="00816F19" w:rsidP="008D2BC5">
            <w:r>
              <w:t>Kerry will compile WFN current audience from newsletter contacts (includes all forum attendees for the last few years) and send to steering committee members to review and use to identify potential candidates for the committee</w:t>
            </w:r>
            <w:r w:rsidR="00E15699">
              <w:t>.</w:t>
            </w:r>
          </w:p>
        </w:tc>
      </w:tr>
      <w:tr w:rsidR="00005042" w:rsidRPr="00BE4768" w14:paraId="6D7BABF1" w14:textId="77777777" w:rsidTr="00B23621">
        <w:tc>
          <w:tcPr>
            <w:tcW w:w="2065" w:type="dxa"/>
          </w:tcPr>
          <w:p w14:paraId="0D0B940D" w14:textId="5885AC3B" w:rsidR="00005042" w:rsidRPr="00AD4E7A" w:rsidRDefault="00E15699" w:rsidP="00E15699">
            <w:r>
              <w:t>4</w:t>
            </w:r>
            <w:r w:rsidR="0036360E">
              <w:t>)</w:t>
            </w:r>
            <w:r w:rsidR="002277B5" w:rsidRPr="0036360E">
              <w:rPr>
                <w:b/>
              </w:rPr>
              <w:t xml:space="preserve"> </w:t>
            </w:r>
            <w:r>
              <w:t>Steering Committee meeting schedule</w:t>
            </w:r>
          </w:p>
        </w:tc>
        <w:tc>
          <w:tcPr>
            <w:tcW w:w="7285" w:type="dxa"/>
          </w:tcPr>
          <w:p w14:paraId="0E27B00A" w14:textId="0E9E0921" w:rsidR="002A09C3" w:rsidRPr="00AD4E7A" w:rsidRDefault="00E15699" w:rsidP="00E15699">
            <w:r w:rsidRPr="00E15699">
              <w:rPr>
                <w:bCs/>
              </w:rPr>
              <w:t>Stick with every other month schedule for Steering and Coordinating team with the coordinating team meeting next</w:t>
            </w:r>
            <w:r>
              <w:rPr>
                <w:bCs/>
              </w:rPr>
              <w:t xml:space="preserve"> on</w:t>
            </w:r>
            <w:r w:rsidRPr="00E15699">
              <w:rPr>
                <w:bCs/>
              </w:rPr>
              <w:t xml:space="preserve"> July 9,</w:t>
            </w:r>
            <w:r>
              <w:rPr>
                <w:bCs/>
              </w:rPr>
              <w:t xml:space="preserve"> and</w:t>
            </w:r>
            <w:r w:rsidRPr="00E15699">
              <w:rPr>
                <w:bCs/>
              </w:rPr>
              <w:t xml:space="preserve"> the Steering Committee meeting next in August (date TBD).</w:t>
            </w:r>
          </w:p>
        </w:tc>
      </w:tr>
    </w:tbl>
    <w:p w14:paraId="4B94D5A5" w14:textId="77777777" w:rsidR="007656C6" w:rsidRPr="00FA1308" w:rsidRDefault="007656C6" w:rsidP="000E5AB1">
      <w:pPr>
        <w:pStyle w:val="Heading2"/>
        <w:spacing w:before="0"/>
        <w:rPr>
          <w:rFonts w:ascii="Calibri" w:hAnsi="Calibri"/>
        </w:rPr>
      </w:pPr>
    </w:p>
    <w:tbl>
      <w:tblPr>
        <w:tblStyle w:val="TableGrid"/>
        <w:tblpPr w:leftFromText="180" w:rightFromText="180" w:vertAnchor="text" w:horzAnchor="margin" w:tblpY="21"/>
        <w:tblW w:w="0" w:type="auto"/>
        <w:tblLook w:val="04A0" w:firstRow="1" w:lastRow="0" w:firstColumn="1" w:lastColumn="0" w:noHBand="0" w:noVBand="1"/>
      </w:tblPr>
      <w:tblGrid>
        <w:gridCol w:w="1168"/>
        <w:gridCol w:w="4414"/>
        <w:gridCol w:w="3768"/>
      </w:tblGrid>
      <w:tr w:rsidR="00190368" w:rsidRPr="00FA1308" w14:paraId="15A0933C" w14:textId="77777777" w:rsidTr="123675AC">
        <w:tc>
          <w:tcPr>
            <w:tcW w:w="9350" w:type="dxa"/>
            <w:gridSpan w:val="3"/>
            <w:shd w:val="clear" w:color="auto" w:fill="A6A6A6" w:themeFill="background1" w:themeFillShade="A6"/>
          </w:tcPr>
          <w:p w14:paraId="64B987DE" w14:textId="77777777" w:rsidR="00190368" w:rsidRPr="00190368" w:rsidRDefault="00190368" w:rsidP="000F2117">
            <w:pPr>
              <w:rPr>
                <w:rFonts w:ascii="Calibri" w:hAnsi="Calibri"/>
                <w:b/>
                <w:sz w:val="20"/>
                <w:szCs w:val="20"/>
              </w:rPr>
            </w:pPr>
            <w:r w:rsidRPr="00190368">
              <w:rPr>
                <w:rFonts w:ascii="Calibri" w:hAnsi="Calibri"/>
                <w:b/>
                <w:sz w:val="20"/>
                <w:szCs w:val="20"/>
              </w:rPr>
              <w:t>FOLLOW-UP ITEMS:</w:t>
            </w:r>
          </w:p>
        </w:tc>
      </w:tr>
      <w:tr w:rsidR="00190368" w:rsidRPr="00FA1308" w14:paraId="044DC4AA" w14:textId="77777777" w:rsidTr="123675AC">
        <w:tc>
          <w:tcPr>
            <w:tcW w:w="1168" w:type="dxa"/>
            <w:shd w:val="clear" w:color="auto" w:fill="D9D9D9" w:themeFill="background1" w:themeFillShade="D9"/>
          </w:tcPr>
          <w:p w14:paraId="3F39C42E" w14:textId="77777777" w:rsidR="00190368" w:rsidRPr="00190368" w:rsidRDefault="00190368" w:rsidP="000F2117">
            <w:pPr>
              <w:rPr>
                <w:rFonts w:ascii="Calibri" w:hAnsi="Calibri"/>
                <w:b/>
                <w:sz w:val="20"/>
                <w:szCs w:val="20"/>
              </w:rPr>
            </w:pPr>
            <w:r w:rsidRPr="00190368">
              <w:rPr>
                <w:rFonts w:ascii="Calibri" w:hAnsi="Calibri"/>
                <w:b/>
                <w:sz w:val="20"/>
                <w:szCs w:val="20"/>
              </w:rPr>
              <w:t>By when</w:t>
            </w:r>
          </w:p>
        </w:tc>
        <w:tc>
          <w:tcPr>
            <w:tcW w:w="4414" w:type="dxa"/>
            <w:shd w:val="clear" w:color="auto" w:fill="D9D9D9" w:themeFill="background1" w:themeFillShade="D9"/>
          </w:tcPr>
          <w:p w14:paraId="3668DC4A" w14:textId="77777777" w:rsidR="00190368" w:rsidRPr="00190368" w:rsidRDefault="00190368" w:rsidP="000F2117">
            <w:pPr>
              <w:rPr>
                <w:rFonts w:ascii="Calibri" w:hAnsi="Calibri"/>
                <w:b/>
                <w:sz w:val="20"/>
                <w:szCs w:val="20"/>
              </w:rPr>
            </w:pPr>
            <w:r w:rsidRPr="00190368">
              <w:rPr>
                <w:rFonts w:ascii="Calibri" w:hAnsi="Calibri"/>
                <w:b/>
                <w:sz w:val="20"/>
                <w:szCs w:val="20"/>
              </w:rPr>
              <w:t>Action Item</w:t>
            </w:r>
          </w:p>
        </w:tc>
        <w:tc>
          <w:tcPr>
            <w:tcW w:w="3768" w:type="dxa"/>
            <w:shd w:val="clear" w:color="auto" w:fill="D9D9D9" w:themeFill="background1" w:themeFillShade="D9"/>
          </w:tcPr>
          <w:p w14:paraId="261EDF31" w14:textId="77777777" w:rsidR="00190368" w:rsidRPr="00190368" w:rsidRDefault="00190368" w:rsidP="000F2117">
            <w:pPr>
              <w:rPr>
                <w:rFonts w:ascii="Calibri" w:hAnsi="Calibri"/>
                <w:b/>
                <w:sz w:val="20"/>
                <w:szCs w:val="20"/>
              </w:rPr>
            </w:pPr>
            <w:r w:rsidRPr="00190368">
              <w:rPr>
                <w:rFonts w:ascii="Calibri" w:hAnsi="Calibri"/>
                <w:b/>
                <w:sz w:val="20"/>
                <w:szCs w:val="20"/>
              </w:rPr>
              <w:t>Person(s) responsible:</w:t>
            </w:r>
          </w:p>
        </w:tc>
      </w:tr>
      <w:tr w:rsidR="00097848" w:rsidRPr="00FA1308" w14:paraId="3F30CA63" w14:textId="77777777" w:rsidTr="123675AC">
        <w:tc>
          <w:tcPr>
            <w:tcW w:w="1168" w:type="dxa"/>
          </w:tcPr>
          <w:p w14:paraId="0C4C606E" w14:textId="560DB628" w:rsidR="00097848" w:rsidRDefault="00E15699" w:rsidP="00E15699">
            <w:pPr>
              <w:rPr>
                <w:rFonts w:ascii="Calibri" w:hAnsi="Calibri"/>
              </w:rPr>
            </w:pPr>
            <w:r>
              <w:rPr>
                <w:rFonts w:ascii="Calibri" w:hAnsi="Calibri"/>
              </w:rPr>
              <w:lastRenderedPageBreak/>
              <w:t>6</w:t>
            </w:r>
            <w:r w:rsidR="00097848">
              <w:rPr>
                <w:rFonts w:ascii="Calibri" w:hAnsi="Calibri"/>
              </w:rPr>
              <w:t>/</w:t>
            </w:r>
            <w:r>
              <w:rPr>
                <w:rFonts w:ascii="Calibri" w:hAnsi="Calibri"/>
              </w:rPr>
              <w:t>11</w:t>
            </w:r>
          </w:p>
        </w:tc>
        <w:tc>
          <w:tcPr>
            <w:tcW w:w="4414" w:type="dxa"/>
          </w:tcPr>
          <w:p w14:paraId="691C06D1" w14:textId="666A8CFE" w:rsidR="00097848" w:rsidRPr="00097848" w:rsidRDefault="00097848" w:rsidP="00097848">
            <w:pPr>
              <w:rPr>
                <w:bCs/>
              </w:rPr>
            </w:pPr>
            <w:r>
              <w:rPr>
                <w:bCs/>
              </w:rPr>
              <w:t>Post Steering Committee updates from the go-round section to the Listserv</w:t>
            </w:r>
          </w:p>
        </w:tc>
        <w:tc>
          <w:tcPr>
            <w:tcW w:w="3768" w:type="dxa"/>
          </w:tcPr>
          <w:p w14:paraId="733E7C3B" w14:textId="5BDB470B" w:rsidR="00097848" w:rsidRDefault="00E15699" w:rsidP="123675AC">
            <w:pPr>
              <w:rPr>
                <w:rFonts w:ascii="Calibri" w:hAnsi="Calibri"/>
              </w:rPr>
            </w:pPr>
            <w:r>
              <w:rPr>
                <w:rFonts w:ascii="Calibri" w:hAnsi="Calibri"/>
              </w:rPr>
              <w:t>Kerry</w:t>
            </w:r>
          </w:p>
        </w:tc>
      </w:tr>
      <w:tr w:rsidR="00097848" w:rsidRPr="00FA1308" w14:paraId="750E393D" w14:textId="77777777" w:rsidTr="123675AC">
        <w:tc>
          <w:tcPr>
            <w:tcW w:w="1168" w:type="dxa"/>
          </w:tcPr>
          <w:p w14:paraId="3C901F3A" w14:textId="5D4DB8CB" w:rsidR="00097848" w:rsidRPr="00F37FDF" w:rsidRDefault="00B46E26" w:rsidP="00097848">
            <w:pPr>
              <w:rPr>
                <w:rFonts w:ascii="Calibri" w:hAnsi="Calibri"/>
              </w:rPr>
            </w:pPr>
            <w:r>
              <w:rPr>
                <w:rFonts w:ascii="Calibri" w:hAnsi="Calibri"/>
              </w:rPr>
              <w:t>6</w:t>
            </w:r>
            <w:r w:rsidR="00097848">
              <w:rPr>
                <w:rFonts w:ascii="Calibri" w:hAnsi="Calibri"/>
              </w:rPr>
              <w:t>/30</w:t>
            </w:r>
          </w:p>
        </w:tc>
        <w:tc>
          <w:tcPr>
            <w:tcW w:w="4414" w:type="dxa"/>
          </w:tcPr>
          <w:p w14:paraId="000AB5A3" w14:textId="249244B1" w:rsidR="00097848" w:rsidRPr="00097848" w:rsidRDefault="00B46E26" w:rsidP="00B46E26">
            <w:pPr>
              <w:rPr>
                <w:bCs/>
                <w:highlight w:val="yellow"/>
              </w:rPr>
            </w:pPr>
            <w:r>
              <w:rPr>
                <w:bCs/>
              </w:rPr>
              <w:t>Read and review new WFN steering committee member criteria that was decided on at the meeting (see notes) and add to it, expand on it as fit so we can use it as a guide when expanding the committee.</w:t>
            </w:r>
          </w:p>
        </w:tc>
        <w:tc>
          <w:tcPr>
            <w:tcW w:w="3768" w:type="dxa"/>
          </w:tcPr>
          <w:p w14:paraId="6C0F2D86" w14:textId="12C61EAB" w:rsidR="00B46E26" w:rsidRDefault="00B46E26" w:rsidP="123675AC">
            <w:pPr>
              <w:rPr>
                <w:rFonts w:ascii="Calibri" w:hAnsi="Calibri"/>
              </w:rPr>
            </w:pPr>
            <w:r>
              <w:rPr>
                <w:rFonts w:ascii="Calibri" w:hAnsi="Calibri"/>
              </w:rPr>
              <w:t>Kerry will email the criteria out to members to prompt them to review</w:t>
            </w:r>
          </w:p>
          <w:p w14:paraId="1E53250B" w14:textId="4735B487" w:rsidR="00B46E26" w:rsidRDefault="00B46E26" w:rsidP="123675AC">
            <w:pPr>
              <w:rPr>
                <w:rFonts w:ascii="Calibri" w:hAnsi="Calibri"/>
              </w:rPr>
            </w:pPr>
            <w:r>
              <w:rPr>
                <w:rFonts w:ascii="Calibri" w:hAnsi="Calibri"/>
              </w:rPr>
              <w:t>ALL Steering Committee members review and provide feedback to Kerry.</w:t>
            </w:r>
          </w:p>
          <w:p w14:paraId="35E6DF38" w14:textId="2EFE24D0" w:rsidR="00097848" w:rsidRPr="00F37FDF" w:rsidRDefault="00B46E26" w:rsidP="123675AC">
            <w:pPr>
              <w:rPr>
                <w:rFonts w:ascii="Calibri" w:hAnsi="Calibri"/>
              </w:rPr>
            </w:pPr>
            <w:r>
              <w:rPr>
                <w:rFonts w:ascii="Calibri" w:hAnsi="Calibri"/>
              </w:rPr>
              <w:t>Kerry will compile feedback for next meeting.</w:t>
            </w:r>
            <w:r w:rsidR="00097848">
              <w:rPr>
                <w:rFonts w:ascii="Calibri" w:hAnsi="Calibri"/>
              </w:rPr>
              <w:t xml:space="preserve"> </w:t>
            </w:r>
          </w:p>
        </w:tc>
      </w:tr>
      <w:tr w:rsidR="00190368" w:rsidRPr="00FA1308" w14:paraId="5B3DDCF7" w14:textId="77777777" w:rsidTr="123675AC">
        <w:tc>
          <w:tcPr>
            <w:tcW w:w="1168" w:type="dxa"/>
          </w:tcPr>
          <w:p w14:paraId="3E857C4C" w14:textId="73E4A0C8" w:rsidR="00190368" w:rsidRPr="00F37FDF" w:rsidRDefault="00B46E26" w:rsidP="00B46E26">
            <w:pPr>
              <w:rPr>
                <w:rFonts w:ascii="Calibri" w:hAnsi="Calibri"/>
              </w:rPr>
            </w:pPr>
            <w:r>
              <w:rPr>
                <w:rFonts w:ascii="Calibri" w:hAnsi="Calibri"/>
              </w:rPr>
              <w:t>6</w:t>
            </w:r>
            <w:r w:rsidR="00097848">
              <w:rPr>
                <w:rFonts w:ascii="Calibri" w:hAnsi="Calibri"/>
              </w:rPr>
              <w:t>/</w:t>
            </w:r>
            <w:r>
              <w:rPr>
                <w:rFonts w:ascii="Calibri" w:hAnsi="Calibri"/>
              </w:rPr>
              <w:t>30</w:t>
            </w:r>
          </w:p>
        </w:tc>
        <w:tc>
          <w:tcPr>
            <w:tcW w:w="4414" w:type="dxa"/>
          </w:tcPr>
          <w:p w14:paraId="47AF11A2" w14:textId="12BEFB1F" w:rsidR="00190368" w:rsidRPr="00097848" w:rsidRDefault="00B46E26" w:rsidP="00097848">
            <w:pPr>
              <w:rPr>
                <w:bCs/>
              </w:rPr>
            </w:pPr>
            <w:r>
              <w:rPr>
                <w:bCs/>
              </w:rPr>
              <w:t>Compile list of all WFN audience members for review for recruitment by current steering committee.</w:t>
            </w:r>
          </w:p>
        </w:tc>
        <w:tc>
          <w:tcPr>
            <w:tcW w:w="3768" w:type="dxa"/>
          </w:tcPr>
          <w:p w14:paraId="5C7B9C64" w14:textId="1260957A" w:rsidR="00190368" w:rsidRPr="00097848" w:rsidRDefault="00B46E26" w:rsidP="123675AC">
            <w:pPr>
              <w:rPr>
                <w:rFonts w:ascii="Calibri" w:hAnsi="Calibri"/>
              </w:rPr>
            </w:pPr>
            <w:r>
              <w:rPr>
                <w:bCs/>
              </w:rPr>
              <w:t>Kerry</w:t>
            </w:r>
          </w:p>
        </w:tc>
      </w:tr>
      <w:tr w:rsidR="00B23621" w:rsidRPr="00FA1308" w14:paraId="579F44AA" w14:textId="77777777" w:rsidTr="123675AC">
        <w:tc>
          <w:tcPr>
            <w:tcW w:w="1168" w:type="dxa"/>
          </w:tcPr>
          <w:p w14:paraId="4DF26E92" w14:textId="17FBA59A" w:rsidR="00B23621" w:rsidRDefault="00B46E26" w:rsidP="00B46E26">
            <w:pPr>
              <w:rPr>
                <w:rFonts w:ascii="Calibri" w:hAnsi="Calibri"/>
              </w:rPr>
            </w:pPr>
            <w:r>
              <w:rPr>
                <w:rFonts w:ascii="Calibri" w:hAnsi="Calibri"/>
              </w:rPr>
              <w:t>6</w:t>
            </w:r>
            <w:r w:rsidR="00B23621">
              <w:rPr>
                <w:rFonts w:ascii="Calibri" w:hAnsi="Calibri"/>
              </w:rPr>
              <w:t>/</w:t>
            </w:r>
            <w:r>
              <w:rPr>
                <w:rFonts w:ascii="Calibri" w:hAnsi="Calibri"/>
              </w:rPr>
              <w:t>15</w:t>
            </w:r>
          </w:p>
        </w:tc>
        <w:tc>
          <w:tcPr>
            <w:tcW w:w="4414" w:type="dxa"/>
          </w:tcPr>
          <w:p w14:paraId="6888BFDD" w14:textId="36D1CCC4" w:rsidR="00B23621" w:rsidRPr="00097848" w:rsidRDefault="00B46E26" w:rsidP="00097848">
            <w:pPr>
              <w:rPr>
                <w:bCs/>
              </w:rPr>
            </w:pPr>
            <w:r>
              <w:rPr>
                <w:bCs/>
              </w:rPr>
              <w:t>Kerry will schedule future meetings so they’re on everyone’s calendars.</w:t>
            </w:r>
          </w:p>
        </w:tc>
        <w:tc>
          <w:tcPr>
            <w:tcW w:w="3768" w:type="dxa"/>
          </w:tcPr>
          <w:p w14:paraId="61355F8B" w14:textId="5D90AA29" w:rsidR="00B23621" w:rsidRPr="00097848" w:rsidRDefault="00B46E26" w:rsidP="123675AC">
            <w:pPr>
              <w:rPr>
                <w:bCs/>
              </w:rPr>
            </w:pPr>
            <w:r>
              <w:rPr>
                <w:bCs/>
              </w:rPr>
              <w:t>Kerry</w:t>
            </w:r>
          </w:p>
        </w:tc>
      </w:tr>
    </w:tbl>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03CBD905" w:rsidR="00AE4A25" w:rsidRPr="00097848" w:rsidRDefault="00A1594D" w:rsidP="001116A2">
      <w:pPr>
        <w:spacing w:after="160" w:line="259" w:lineRule="auto"/>
        <w:rPr>
          <w:b/>
          <w:sz w:val="28"/>
        </w:rPr>
      </w:pPr>
      <w:r>
        <w:rPr>
          <w:b/>
          <w:sz w:val="28"/>
        </w:rPr>
        <w:t>AUGUST, Date: TBD</w:t>
      </w:r>
      <w:r w:rsidR="00B46E26" w:rsidRPr="00A1594D">
        <w:rPr>
          <w:b/>
          <w:sz w:val="28"/>
        </w:rPr>
        <w:t>,</w:t>
      </w:r>
      <w:r w:rsidR="00555051" w:rsidRPr="00A1594D">
        <w:rPr>
          <w:b/>
          <w:sz w:val="28"/>
        </w:rPr>
        <w:t xml:space="preserve"> </w:t>
      </w:r>
      <w:r>
        <w:rPr>
          <w:b/>
          <w:sz w:val="28"/>
        </w:rPr>
        <w:t xml:space="preserve">Location: </w:t>
      </w:r>
      <w:r w:rsidR="0050564D" w:rsidRPr="00A1594D">
        <w:rPr>
          <w:b/>
          <w:sz w:val="28"/>
        </w:rPr>
        <w:t>Sustainable Connections</w:t>
      </w:r>
    </w:p>
    <w:p w14:paraId="14F82E57" w14:textId="77777777" w:rsidR="000F2117" w:rsidRDefault="000F2117" w:rsidP="00084C60">
      <w:pPr>
        <w:pStyle w:val="Heading2"/>
        <w:spacing w:before="0"/>
      </w:pPr>
      <w:r w:rsidRPr="00190368">
        <w:rPr>
          <w:color w:val="345A8A" w:themeColor="accent1" w:themeShade="B5"/>
          <w:sz w:val="28"/>
          <w:szCs w:val="32"/>
        </w:rPr>
        <w:t>NOTES</w:t>
      </w:r>
    </w:p>
    <w:p w14:paraId="3FB84B56" w14:textId="76DA2873" w:rsidR="00A804A1" w:rsidRDefault="35D4CE56" w:rsidP="00097848">
      <w:pPr>
        <w:pStyle w:val="ListParagraph"/>
        <w:numPr>
          <w:ilvl w:val="0"/>
          <w:numId w:val="13"/>
        </w:numPr>
        <w:spacing w:after="0"/>
        <w:rPr>
          <w:b/>
          <w:bCs/>
        </w:rPr>
      </w:pPr>
      <w:r w:rsidRPr="002A5B47">
        <w:rPr>
          <w:b/>
          <w:bCs/>
        </w:rPr>
        <w:t>Agree on agenda for meeting</w:t>
      </w:r>
    </w:p>
    <w:p w14:paraId="2A4EBDFD" w14:textId="503A5B4A" w:rsidR="0050564D" w:rsidRPr="0050564D" w:rsidRDefault="00C77950" w:rsidP="00097848">
      <w:pPr>
        <w:pStyle w:val="ListParagraph"/>
        <w:numPr>
          <w:ilvl w:val="1"/>
          <w:numId w:val="13"/>
        </w:numPr>
        <w:spacing w:after="0"/>
        <w:rPr>
          <w:bCs/>
        </w:rPr>
      </w:pPr>
      <w:r>
        <w:rPr>
          <w:bCs/>
        </w:rPr>
        <w:t>Agreed</w:t>
      </w:r>
    </w:p>
    <w:p w14:paraId="5E7D6941" w14:textId="798E551D" w:rsidR="009900CF" w:rsidRPr="002A5B47" w:rsidRDefault="009900CF" w:rsidP="009900CF">
      <w:pPr>
        <w:pStyle w:val="ListParagraph"/>
        <w:spacing w:after="0"/>
        <w:rPr>
          <w:bCs/>
        </w:rPr>
      </w:pPr>
    </w:p>
    <w:p w14:paraId="310E7D03" w14:textId="5740C519" w:rsidR="00555051" w:rsidRPr="0050564D" w:rsidRDefault="002A5B47" w:rsidP="00097848">
      <w:pPr>
        <w:pStyle w:val="ListParagraph"/>
        <w:numPr>
          <w:ilvl w:val="0"/>
          <w:numId w:val="13"/>
        </w:numPr>
        <w:spacing w:after="0"/>
        <w:rPr>
          <w:b/>
          <w:bCs/>
        </w:rPr>
      </w:pPr>
      <w:r w:rsidRPr="002A5B47">
        <w:rPr>
          <w:b/>
        </w:rPr>
        <w:t>Go Round</w:t>
      </w:r>
    </w:p>
    <w:p w14:paraId="6AD640B2" w14:textId="57F4560B" w:rsidR="0050564D" w:rsidRPr="006E0278" w:rsidRDefault="00C77950" w:rsidP="00097848">
      <w:pPr>
        <w:pStyle w:val="ListParagraph"/>
        <w:numPr>
          <w:ilvl w:val="1"/>
          <w:numId w:val="13"/>
        </w:numPr>
        <w:spacing w:after="0"/>
        <w:rPr>
          <w:bCs/>
        </w:rPr>
      </w:pPr>
      <w:r>
        <w:t xml:space="preserve">Mardi: </w:t>
      </w:r>
      <w:r w:rsidR="001A7B01">
        <w:t>5 State school-</w:t>
      </w:r>
      <w:r w:rsidR="00FF0877">
        <w:t>to</w:t>
      </w:r>
      <w:r w:rsidR="001A7B01">
        <w:t>-</w:t>
      </w:r>
      <w:r w:rsidR="00FF0877">
        <w:t>farm network</w:t>
      </w:r>
      <w:r w:rsidR="001A7B01">
        <w:t>s</w:t>
      </w:r>
      <w:r w:rsidR="00FF0877">
        <w:t xml:space="preserve"> are holding regional gatherings to network and hear how each region is workin</w:t>
      </w:r>
      <w:r w:rsidR="001A7B01">
        <w:t>g toward the state priorities. A s</w:t>
      </w:r>
      <w:r w:rsidR="00FF0877">
        <w:t>mall state work retre</w:t>
      </w:r>
      <w:r w:rsidR="001A7B01">
        <w:t>at will follow the regional gatherings to process what comes out of them.</w:t>
      </w:r>
    </w:p>
    <w:p w14:paraId="11AB57C0" w14:textId="003E5A67" w:rsidR="006E0278" w:rsidRPr="006E0278" w:rsidRDefault="006E0278" w:rsidP="00097848">
      <w:pPr>
        <w:pStyle w:val="ListParagraph"/>
        <w:numPr>
          <w:ilvl w:val="1"/>
          <w:numId w:val="13"/>
        </w:numPr>
        <w:spacing w:after="0"/>
        <w:rPr>
          <w:bCs/>
        </w:rPr>
      </w:pPr>
      <w:r>
        <w:t>Cheryl</w:t>
      </w:r>
      <w:r w:rsidR="001A7B01">
        <w:t>: WWU has been sourcing from CMFC for their student cafeteria – it’s nice to be getting back into supplying local food serving businesses. CMFC has 8 interns in their intern program and they are all doing great work out at Cloud Mtn.</w:t>
      </w:r>
    </w:p>
    <w:p w14:paraId="6E11BE3A" w14:textId="576BE2B5" w:rsidR="001A7B01" w:rsidRPr="000D4244" w:rsidRDefault="006E0278" w:rsidP="000D4244">
      <w:pPr>
        <w:pStyle w:val="ListParagraph"/>
        <w:numPr>
          <w:ilvl w:val="1"/>
          <w:numId w:val="13"/>
        </w:numPr>
        <w:spacing w:after="0"/>
        <w:rPr>
          <w:bCs/>
        </w:rPr>
      </w:pPr>
      <w:r>
        <w:t>Chris</w:t>
      </w:r>
      <w:r w:rsidR="001A7B01">
        <w:t xml:space="preserve">: Stepped down from Twin Sisters Market to let someone else take the lead role. They are applying for federal grants to staff a ½ time admin person so the farmers can focus on farming. County update: they have created a regional map that aids in </w:t>
      </w:r>
      <w:r w:rsidR="000D4244">
        <w:t>prioritizing</w:t>
      </w:r>
      <w:r w:rsidR="001A7B01">
        <w:t xml:space="preserve"> parcels for outreach and </w:t>
      </w:r>
      <w:proofErr w:type="spellStart"/>
      <w:proofErr w:type="gramStart"/>
      <w:r w:rsidR="001A7B01">
        <w:t>ed</w:t>
      </w:r>
      <w:proofErr w:type="spellEnd"/>
      <w:proofErr w:type="gramEnd"/>
      <w:r w:rsidR="001A7B01">
        <w:t xml:space="preserve"> purposes, </w:t>
      </w:r>
      <w:r w:rsidR="000D4244">
        <w:t xml:space="preserve">and ultimately </w:t>
      </w:r>
      <w:proofErr w:type="spellStart"/>
      <w:r w:rsidR="001A7B01">
        <w:t>ag</w:t>
      </w:r>
      <w:proofErr w:type="spellEnd"/>
      <w:r w:rsidR="001A7B01">
        <w:t xml:space="preserve"> preservation. T</w:t>
      </w:r>
      <w:r w:rsidR="001A7B01">
        <w:t xml:space="preserve">racked and looked at 2004 </w:t>
      </w:r>
      <w:proofErr w:type="spellStart"/>
      <w:r w:rsidR="001A7B01">
        <w:t>vs</w:t>
      </w:r>
      <w:proofErr w:type="spellEnd"/>
      <w:r w:rsidR="001A7B01">
        <w:t xml:space="preserve"> 2019 land use changes </w:t>
      </w:r>
      <w:r w:rsidR="000D4244">
        <w:t>and found a loss of</w:t>
      </w:r>
      <w:r w:rsidR="001A7B01">
        <w:t xml:space="preserve"> 4</w:t>
      </w:r>
      <w:r w:rsidR="000D4244">
        <w:t xml:space="preserve">00 acres of </w:t>
      </w:r>
      <w:proofErr w:type="spellStart"/>
      <w:proofErr w:type="gramStart"/>
      <w:r w:rsidR="000D4244">
        <w:t>ag</w:t>
      </w:r>
      <w:proofErr w:type="spellEnd"/>
      <w:proofErr w:type="gramEnd"/>
      <w:r w:rsidR="000D4244">
        <w:t xml:space="preserve"> land in 12 years – that’s </w:t>
      </w:r>
      <w:r w:rsidR="001A7B01">
        <w:t xml:space="preserve">75 acres </w:t>
      </w:r>
      <w:r w:rsidR="000D4244">
        <w:t>a</w:t>
      </w:r>
      <w:r w:rsidR="001A7B01">
        <w:t xml:space="preserve"> year</w:t>
      </w:r>
      <w:r w:rsidR="000D4244">
        <w:t xml:space="preserve">. </w:t>
      </w:r>
      <w:r w:rsidR="001A7B01">
        <w:t>Presenting results to the council</w:t>
      </w:r>
      <w:r w:rsidR="000D4244">
        <w:t xml:space="preserve"> and </w:t>
      </w:r>
      <w:r w:rsidR="001A7B01">
        <w:t xml:space="preserve">Ag </w:t>
      </w:r>
      <w:r w:rsidR="000D4244">
        <w:t>C</w:t>
      </w:r>
      <w:r w:rsidR="001A7B01">
        <w:t>ommitt</w:t>
      </w:r>
      <w:r w:rsidR="000D4244">
        <w:t>ee will work on recommendations. Hopefully they’ll create</w:t>
      </w:r>
      <w:r w:rsidR="001A7B01">
        <w:t xml:space="preserve"> a plan for how to protect the </w:t>
      </w:r>
      <w:proofErr w:type="spellStart"/>
      <w:proofErr w:type="gramStart"/>
      <w:r w:rsidR="001A7B01">
        <w:t>ag</w:t>
      </w:r>
      <w:proofErr w:type="spellEnd"/>
      <w:proofErr w:type="gramEnd"/>
      <w:r w:rsidR="001A7B01">
        <w:t xml:space="preserve"> lands for future</w:t>
      </w:r>
      <w:r w:rsidR="000D4244">
        <w:t>. One possibility involves the s</w:t>
      </w:r>
      <w:r w:rsidR="001A7B01">
        <w:t>ub-d</w:t>
      </w:r>
      <w:r w:rsidR="000D4244">
        <w:t>ivision regulations</w:t>
      </w:r>
      <w:r w:rsidR="001A7B01">
        <w:t xml:space="preserve"> </w:t>
      </w:r>
      <w:r w:rsidR="000D4244">
        <w:t>(</w:t>
      </w:r>
      <w:r w:rsidR="001A7B01">
        <w:t>how sub-div</w:t>
      </w:r>
      <w:r w:rsidR="001A7B01">
        <w:t xml:space="preserve">isions occur on </w:t>
      </w:r>
      <w:proofErr w:type="spellStart"/>
      <w:proofErr w:type="gramStart"/>
      <w:r w:rsidR="001A7B01">
        <w:t>ag</w:t>
      </w:r>
      <w:proofErr w:type="spellEnd"/>
      <w:proofErr w:type="gramEnd"/>
      <w:r w:rsidR="001A7B01">
        <w:t xml:space="preserve"> land</w:t>
      </w:r>
      <w:r w:rsidR="000D4244">
        <w:t xml:space="preserve">). Another factor is that there are properties </w:t>
      </w:r>
      <w:r w:rsidR="001A7B01">
        <w:t xml:space="preserve">not </w:t>
      </w:r>
      <w:r w:rsidR="000D4244">
        <w:t xml:space="preserve">currently being </w:t>
      </w:r>
      <w:r w:rsidR="001A7B01">
        <w:t>farm</w:t>
      </w:r>
      <w:r w:rsidR="000D4244">
        <w:t>ed</w:t>
      </w:r>
      <w:r w:rsidR="001A7B01">
        <w:t xml:space="preserve"> </w:t>
      </w:r>
      <w:r w:rsidR="000D4244">
        <w:t xml:space="preserve">but </w:t>
      </w:r>
      <w:r w:rsidR="001A7B01">
        <w:t xml:space="preserve">are still getting </w:t>
      </w:r>
      <w:r w:rsidR="000D4244">
        <w:t>a</w:t>
      </w:r>
      <w:r w:rsidR="001A7B01">
        <w:t xml:space="preserve"> </w:t>
      </w:r>
      <w:r w:rsidR="000D4244">
        <w:t>farming/</w:t>
      </w:r>
      <w:proofErr w:type="spellStart"/>
      <w:r w:rsidR="000D4244">
        <w:t>ag</w:t>
      </w:r>
      <w:proofErr w:type="spellEnd"/>
      <w:r w:rsidR="000D4244">
        <w:t xml:space="preserve"> </w:t>
      </w:r>
      <w:r w:rsidR="001A7B01">
        <w:t xml:space="preserve">tax break – could </w:t>
      </w:r>
      <w:r w:rsidR="001A7B01">
        <w:t xml:space="preserve">disqualify them from </w:t>
      </w:r>
      <w:r w:rsidR="001A7B01">
        <w:t>tax break</w:t>
      </w:r>
      <w:r w:rsidR="001A7B01">
        <w:t xml:space="preserve"> if land is not in active farming</w:t>
      </w:r>
      <w:r w:rsidR="001A7B01">
        <w:t xml:space="preserve">, </w:t>
      </w:r>
      <w:r w:rsidR="000D4244">
        <w:t>or</w:t>
      </w:r>
      <w:r w:rsidR="001A7B01">
        <w:t xml:space="preserve"> offer to give them 1-2 years to lease their l</w:t>
      </w:r>
      <w:r w:rsidR="001A7B01">
        <w:t xml:space="preserve">and </w:t>
      </w:r>
      <w:r w:rsidR="000D4244">
        <w:t>in</w:t>
      </w:r>
      <w:r w:rsidR="001A7B01">
        <w:t xml:space="preserve">to </w:t>
      </w:r>
      <w:r w:rsidR="000D4244">
        <w:t>farming</w:t>
      </w:r>
      <w:r w:rsidR="001A7B01">
        <w:t xml:space="preserve"> to get the land</w:t>
      </w:r>
      <w:r w:rsidR="000D4244">
        <w:t xml:space="preserve"> back into </w:t>
      </w:r>
      <w:proofErr w:type="spellStart"/>
      <w:r w:rsidR="000D4244">
        <w:t>ag</w:t>
      </w:r>
      <w:proofErr w:type="spellEnd"/>
      <w:r w:rsidR="000D4244">
        <w:t xml:space="preserve">. </w:t>
      </w:r>
      <w:r w:rsidR="001A7B01">
        <w:t xml:space="preserve">Climate impact advisory committee </w:t>
      </w:r>
      <w:r w:rsidR="000D4244">
        <w:t>is h</w:t>
      </w:r>
      <w:r w:rsidR="001A7B01">
        <w:t>iring a consultan</w:t>
      </w:r>
      <w:r w:rsidR="000D4244">
        <w:t xml:space="preserve">t to do climate action planning. </w:t>
      </w:r>
      <w:r w:rsidR="001A7B01">
        <w:t xml:space="preserve">Paddle to Lummi July 24-27 </w:t>
      </w:r>
      <w:r w:rsidR="000D4244">
        <w:t>is l</w:t>
      </w:r>
      <w:r w:rsidR="001A7B01">
        <w:t>ooking for food donations – has around 15 farms ready to donate</w:t>
      </w:r>
      <w:r w:rsidR="000D4244">
        <w:t xml:space="preserve">. </w:t>
      </w:r>
      <w:r w:rsidR="001A7B01">
        <w:t xml:space="preserve">Chris is </w:t>
      </w:r>
      <w:r w:rsidR="001A7B01">
        <w:t>possibly delivering food via</w:t>
      </w:r>
      <w:r w:rsidR="001A7B01">
        <w:t xml:space="preserve"> rafts to the event</w:t>
      </w:r>
      <w:r w:rsidR="001A7B01">
        <w:t xml:space="preserve"> - Has </w:t>
      </w:r>
      <w:r w:rsidR="001A7B01">
        <w:t>4 rafts that can hold 2k lbs</w:t>
      </w:r>
      <w:r w:rsidR="000D4244">
        <w:t xml:space="preserve">. </w:t>
      </w:r>
      <w:r w:rsidR="001A7B01">
        <w:t>Might have a film crew document</w:t>
      </w:r>
      <w:r w:rsidR="001A7B01">
        <w:t xml:space="preserve"> food delivery</w:t>
      </w:r>
    </w:p>
    <w:p w14:paraId="3D441EB3" w14:textId="04543365" w:rsidR="006E0278" w:rsidRPr="00FB1618" w:rsidRDefault="006E0278" w:rsidP="00FB1618">
      <w:pPr>
        <w:pStyle w:val="ListParagraph"/>
        <w:numPr>
          <w:ilvl w:val="1"/>
          <w:numId w:val="13"/>
        </w:numPr>
      </w:pPr>
      <w:r>
        <w:t>Pete</w:t>
      </w:r>
      <w:r w:rsidR="001A7B01">
        <w:t>: working with a group that’s</w:t>
      </w:r>
      <w:r w:rsidR="00FB1618">
        <w:t xml:space="preserve"> t</w:t>
      </w:r>
      <w:r w:rsidR="001A7B01">
        <w:t>r</w:t>
      </w:r>
      <w:r w:rsidR="00FB1618">
        <w:t>y</w:t>
      </w:r>
      <w:r w:rsidR="001A7B01">
        <w:t>ing to preserve the maritime use of the waterfront area. In particular, trying</w:t>
      </w:r>
      <w:r w:rsidR="001A7B01">
        <w:t xml:space="preserve"> to prevent </w:t>
      </w:r>
      <w:r w:rsidR="00FB1618">
        <w:t xml:space="preserve">the </w:t>
      </w:r>
      <w:r w:rsidR="001A7B01">
        <w:t>loss of w</w:t>
      </w:r>
      <w:r w:rsidR="00FB1618">
        <w:t xml:space="preserve">aterfront buildings to non-maritime related </w:t>
      </w:r>
      <w:r w:rsidR="00FB1618">
        <w:lastRenderedPageBreak/>
        <w:t>businesses/industries. A</w:t>
      </w:r>
      <w:r w:rsidR="001A7B01">
        <w:t>sking port to inherently think about use of property before leasing; port is considering their plan to try to protect mariti</w:t>
      </w:r>
      <w:r w:rsidR="00FB1618">
        <w:t xml:space="preserve">me character of port/waterfront. </w:t>
      </w:r>
      <w:r w:rsidR="00FB1618">
        <w:t>Bobby Briscoe is up for re-election and is supportive of these measures</w:t>
      </w:r>
      <w:r w:rsidR="00FB1618">
        <w:t>.</w:t>
      </w:r>
      <w:r w:rsidR="00FB1618" w:rsidRPr="00FB1618">
        <w:t xml:space="preserve"> </w:t>
      </w:r>
      <w:r w:rsidR="00FB1618">
        <w:t xml:space="preserve">Blue drinks at Drayton harbor oysters – </w:t>
      </w:r>
      <w:r w:rsidR="000D4244">
        <w:t>(M</w:t>
      </w:r>
      <w:r w:rsidR="00FB1618">
        <w:t xml:space="preserve">arlene's </w:t>
      </w:r>
      <w:r w:rsidR="000D4244">
        <w:t>F</w:t>
      </w:r>
      <w:r w:rsidR="00FB1618">
        <w:t>ishery has opened a fish</w:t>
      </w:r>
      <w:r w:rsidR="000D4244">
        <w:t xml:space="preserve"> stand).</w:t>
      </w:r>
      <w:r w:rsidR="00FB1618">
        <w:t xml:space="preserve"> </w:t>
      </w:r>
      <w:r w:rsidR="00FB1618">
        <w:t>What abou</w:t>
      </w:r>
      <w:r w:rsidR="000D4244">
        <w:t>t doing a food/</w:t>
      </w:r>
      <w:r w:rsidR="00FB1618">
        <w:t>drinks event</w:t>
      </w:r>
      <w:r w:rsidR="000D4244">
        <w:t xml:space="preserve"> as a WFN networking event</w:t>
      </w:r>
      <w:r w:rsidR="00FB1618">
        <w:t>? Tariffs</w:t>
      </w:r>
      <w:r w:rsidR="00FB1618">
        <w:t xml:space="preserve"> from china – seafood industry is getting hit hard</w:t>
      </w:r>
      <w:r w:rsidR="00FB1618">
        <w:t xml:space="preserve">. </w:t>
      </w:r>
      <w:r w:rsidR="00FB1618">
        <w:t xml:space="preserve">Terry </w:t>
      </w:r>
      <w:r w:rsidR="000D4244">
        <w:t>F</w:t>
      </w:r>
      <w:r w:rsidR="00FB1618">
        <w:t xml:space="preserve">air runs seafood market off </w:t>
      </w:r>
      <w:r w:rsidR="000D4244">
        <w:t>Slater R</w:t>
      </w:r>
      <w:r w:rsidR="00FB1618">
        <w:t>d – they have a sea cucumber and urchin that they can’t sell to chi</w:t>
      </w:r>
      <w:r w:rsidR="000D4244">
        <w:t xml:space="preserve">na this year due to </w:t>
      </w:r>
      <w:r w:rsidR="00A1594D">
        <w:t>tariffs</w:t>
      </w:r>
      <w:r w:rsidR="00FB1618">
        <w:t xml:space="preserve">. </w:t>
      </w:r>
      <w:r w:rsidR="000D4244">
        <w:t>T</w:t>
      </w:r>
      <w:r w:rsidR="00FB1618">
        <w:t xml:space="preserve">hey </w:t>
      </w:r>
      <w:r w:rsidR="000D4244">
        <w:t>will have to try to</w:t>
      </w:r>
      <w:r w:rsidR="00FB1618">
        <w:t xml:space="preserve"> market to Seattle or Canada</w:t>
      </w:r>
      <w:r w:rsidR="00FB1618">
        <w:t>.</w:t>
      </w:r>
    </w:p>
    <w:p w14:paraId="574C6EC3" w14:textId="5BF9F367" w:rsidR="00555051" w:rsidRPr="00FE1262" w:rsidRDefault="00C77950" w:rsidP="00FE1262">
      <w:pPr>
        <w:pStyle w:val="ListParagraph"/>
        <w:numPr>
          <w:ilvl w:val="1"/>
          <w:numId w:val="13"/>
        </w:numPr>
      </w:pPr>
      <w:r>
        <w:t xml:space="preserve">Karlee: </w:t>
      </w:r>
      <w:proofErr w:type="spellStart"/>
      <w:r w:rsidR="00C33714">
        <w:t>RE</w:t>
      </w:r>
      <w:r w:rsidR="00FB1618">
        <w:t>sources</w:t>
      </w:r>
      <w:proofErr w:type="spellEnd"/>
      <w:r w:rsidR="00FB1618">
        <w:t xml:space="preserve"> and other </w:t>
      </w:r>
      <w:proofErr w:type="spellStart"/>
      <w:r w:rsidR="00FB1618">
        <w:t>enviro</w:t>
      </w:r>
      <w:proofErr w:type="spellEnd"/>
      <w:r w:rsidR="00FB1618">
        <w:t xml:space="preserve"> org</w:t>
      </w:r>
      <w:r w:rsidR="00C33714">
        <w:t>s</w:t>
      </w:r>
      <w:r w:rsidR="00FB1618">
        <w:t xml:space="preserve"> are hosting </w:t>
      </w:r>
      <w:r w:rsidR="000D4244">
        <w:t>S</w:t>
      </w:r>
      <w:r w:rsidR="00FB1618">
        <w:t xml:space="preserve">alish </w:t>
      </w:r>
      <w:r w:rsidR="000D4244">
        <w:t>S</w:t>
      </w:r>
      <w:r w:rsidR="00FB1618">
        <w:t xml:space="preserve">plash </w:t>
      </w:r>
      <w:r w:rsidR="00C33714">
        <w:t>on J</w:t>
      </w:r>
      <w:r w:rsidR="00FB1618">
        <w:t xml:space="preserve">une 14 </w:t>
      </w:r>
      <w:r w:rsidR="00C33714">
        <w:t xml:space="preserve">to </w:t>
      </w:r>
      <w:r w:rsidR="000D4244">
        <w:t>c</w:t>
      </w:r>
      <w:r w:rsidR="00C33714">
        <w:t>elebrate orca recovery</w:t>
      </w:r>
      <w:r w:rsidR="00FB1618">
        <w:t xml:space="preserve"> legislative successes</w:t>
      </w:r>
      <w:r w:rsidR="00C33714">
        <w:t xml:space="preserve">. </w:t>
      </w:r>
      <w:r w:rsidR="00FB1618">
        <w:t>Light drinks and refreshments</w:t>
      </w:r>
      <w:r w:rsidR="00C33714">
        <w:t xml:space="preserve"> will be served and l</w:t>
      </w:r>
      <w:r w:rsidR="00C33714">
        <w:t>ocal elected officials will be there</w:t>
      </w:r>
      <w:r w:rsidR="00C33714">
        <w:t xml:space="preserve">. </w:t>
      </w:r>
      <w:r w:rsidR="00FB1618">
        <w:t>Co</w:t>
      </w:r>
      <w:r w:rsidR="00C33714">
        <w:t>u</w:t>
      </w:r>
      <w:r w:rsidR="00FB1618">
        <w:t xml:space="preserve">nty Shoreline </w:t>
      </w:r>
      <w:r w:rsidR="000D4244">
        <w:t>M</w:t>
      </w:r>
      <w:r w:rsidR="00FB1618">
        <w:t>anagement program update</w:t>
      </w:r>
      <w:r w:rsidR="00C33714">
        <w:t>:</w:t>
      </w:r>
      <w:r w:rsidR="000D4244">
        <w:t xml:space="preserve"> </w:t>
      </w:r>
      <w:r w:rsidR="00FB1618">
        <w:t xml:space="preserve">open house </w:t>
      </w:r>
      <w:r w:rsidR="000D4244">
        <w:t>J</w:t>
      </w:r>
      <w:r w:rsidR="00FB1618">
        <w:t>une</w:t>
      </w:r>
      <w:r w:rsidR="000D4244">
        <w:t xml:space="preserve"> 10 in B</w:t>
      </w:r>
      <w:r w:rsidR="00C33714">
        <w:t xml:space="preserve">irch </w:t>
      </w:r>
      <w:r w:rsidR="000D4244">
        <w:t>B</w:t>
      </w:r>
      <w:r w:rsidR="00C33714">
        <w:t xml:space="preserve">ay, </w:t>
      </w:r>
      <w:r w:rsidR="00FB1618">
        <w:t>Deming the foll</w:t>
      </w:r>
      <w:r w:rsidR="00C33714">
        <w:t>ow</w:t>
      </w:r>
      <w:r w:rsidR="00FB1618">
        <w:t>ing week</w:t>
      </w:r>
      <w:r w:rsidR="00C33714">
        <w:t xml:space="preserve">, </w:t>
      </w:r>
      <w:r w:rsidR="00FB1618">
        <w:t xml:space="preserve">Bellingham </w:t>
      </w:r>
      <w:r w:rsidR="00C33714">
        <w:t>J</w:t>
      </w:r>
      <w:r w:rsidR="00FB1618">
        <w:t>une 25</w:t>
      </w:r>
      <w:r w:rsidR="00C33714">
        <w:t>. Coun</w:t>
      </w:r>
      <w:r w:rsidR="00FB1618">
        <w:t>ty is looking at what the periodic updates should be</w:t>
      </w:r>
      <w:r w:rsidR="00C33714">
        <w:t>—</w:t>
      </w:r>
      <w:r w:rsidR="00FB1618">
        <w:t xml:space="preserve">whatever the </w:t>
      </w:r>
      <w:r w:rsidR="00C33714">
        <w:t xml:space="preserve">community wants to see improved: </w:t>
      </w:r>
      <w:r w:rsidR="00FB1618">
        <w:t>one of the things we’re looking at</w:t>
      </w:r>
      <w:r w:rsidR="00C33714">
        <w:t xml:space="preserve"> is</w:t>
      </w:r>
      <w:r w:rsidR="00C33714">
        <w:t xml:space="preserve"> being proactive for impacts of c</w:t>
      </w:r>
      <w:r w:rsidR="00C33714">
        <w:t>limate chang</w:t>
      </w:r>
      <w:r w:rsidR="00C33714">
        <w:t>e</w:t>
      </w:r>
      <w:r w:rsidR="00C33714">
        <w:t xml:space="preserve">; </w:t>
      </w:r>
      <w:r w:rsidR="00FB1618">
        <w:t xml:space="preserve">another is </w:t>
      </w:r>
      <w:r w:rsidR="00C33714">
        <w:t xml:space="preserve">better managing protection of </w:t>
      </w:r>
      <w:r w:rsidR="00FB1618">
        <w:t xml:space="preserve">gravel bars in </w:t>
      </w:r>
      <w:r w:rsidR="00C33714">
        <w:t xml:space="preserve">the Nooksack. Resources is </w:t>
      </w:r>
      <w:r w:rsidR="00FB1618">
        <w:t xml:space="preserve">hosting a paddle – </w:t>
      </w:r>
      <w:r w:rsidR="00FE1262">
        <w:t>F</w:t>
      </w:r>
      <w:r w:rsidR="00FB1618">
        <w:t>riday</w:t>
      </w:r>
      <w:r w:rsidR="00FE1262">
        <w:t>,</w:t>
      </w:r>
      <w:r w:rsidR="000D4244">
        <w:t xml:space="preserve"> June 18 </w:t>
      </w:r>
      <w:r w:rsidR="00FB1618">
        <w:t xml:space="preserve">to raise awareness </w:t>
      </w:r>
      <w:r w:rsidR="00C33714">
        <w:t>for orcas. S</w:t>
      </w:r>
      <w:r w:rsidR="00FB1618">
        <w:t>omeone found a</w:t>
      </w:r>
      <w:r w:rsidR="000D4244">
        <w:t>n invasive</w:t>
      </w:r>
      <w:r w:rsidR="00FB1618">
        <w:t xml:space="preserve"> green crab </w:t>
      </w:r>
      <w:r w:rsidR="000D4244">
        <w:t>in</w:t>
      </w:r>
      <w:r w:rsidR="00FB1618">
        <w:t xml:space="preserve"> </w:t>
      </w:r>
      <w:proofErr w:type="spellStart"/>
      <w:r w:rsidR="00FB1618">
        <w:t>Squalicum</w:t>
      </w:r>
      <w:proofErr w:type="spellEnd"/>
      <w:r w:rsidR="00FB1618">
        <w:t xml:space="preserve"> Harbor </w:t>
      </w:r>
      <w:r w:rsidR="00FE1262">
        <w:t xml:space="preserve">Marina. </w:t>
      </w:r>
      <w:r w:rsidR="00FB1618">
        <w:t>C</w:t>
      </w:r>
      <w:r w:rsidR="000D4244">
        <w:t xml:space="preserve">ity of </w:t>
      </w:r>
      <w:r w:rsidR="00FB1618">
        <w:t>B</w:t>
      </w:r>
      <w:r w:rsidR="000D4244">
        <w:t>ellingham</w:t>
      </w:r>
      <w:r w:rsidR="00FB1618">
        <w:t xml:space="preserve"> </w:t>
      </w:r>
      <w:r w:rsidR="00FE1262">
        <w:t xml:space="preserve">is </w:t>
      </w:r>
      <w:r w:rsidR="00FB1618">
        <w:t>explor</w:t>
      </w:r>
      <w:r w:rsidR="00FE1262">
        <w:t>ing</w:t>
      </w:r>
      <w:r w:rsidR="00FB1618">
        <w:t xml:space="preserve"> what to do next with their incinerator – helping them look into how they plan to address the carbon impact and looking at other alternatives to reduce poll</w:t>
      </w:r>
      <w:r w:rsidR="00FE1262">
        <w:t>u</w:t>
      </w:r>
      <w:r w:rsidR="00FB1618">
        <w:t>tion</w:t>
      </w:r>
      <w:r w:rsidR="00FE1262">
        <w:t>, including</w:t>
      </w:r>
      <w:r w:rsidR="00FB1618">
        <w:t xml:space="preserve"> possibly captur</w:t>
      </w:r>
      <w:r w:rsidR="00FE1262">
        <w:t xml:space="preserve">ing energy from incineration, and reusing bio-solids to produce compost. </w:t>
      </w:r>
      <w:r w:rsidR="00FB1618">
        <w:t xml:space="preserve">County council trying to designate a fund for Lake Whatcom programs </w:t>
      </w:r>
      <w:r w:rsidR="000D4244">
        <w:t>to</w:t>
      </w:r>
      <w:r w:rsidR="00FB1618">
        <w:t xml:space="preserve"> cr</w:t>
      </w:r>
      <w:r w:rsidR="00FE1262">
        <w:t>eate a de</w:t>
      </w:r>
      <w:r w:rsidR="000D4244">
        <w:t>d</w:t>
      </w:r>
      <w:r w:rsidR="00FE1262">
        <w:t>icated revenue source.</w:t>
      </w:r>
    </w:p>
    <w:p w14:paraId="5C7F4F02" w14:textId="40023E4B" w:rsidR="006E0278" w:rsidRPr="006E0278" w:rsidRDefault="006E0278" w:rsidP="00097848">
      <w:pPr>
        <w:pStyle w:val="ListParagraph"/>
        <w:numPr>
          <w:ilvl w:val="1"/>
          <w:numId w:val="13"/>
        </w:numPr>
        <w:spacing w:after="0"/>
        <w:rPr>
          <w:bCs/>
        </w:rPr>
      </w:pPr>
      <w:r>
        <w:rPr>
          <w:bCs/>
        </w:rPr>
        <w:t>Kerry</w:t>
      </w:r>
      <w:r w:rsidR="00FE1262">
        <w:rPr>
          <w:bCs/>
        </w:rPr>
        <w:t xml:space="preserve">: Sustainable Connections putting on a Smart Business Leadership workshop on June 19 that will help businesses integrate social equity and sustainability values into their </w:t>
      </w:r>
    </w:p>
    <w:p w14:paraId="1840301D" w14:textId="3A69D504" w:rsidR="0050564D" w:rsidRPr="00B26694" w:rsidRDefault="00C77950" w:rsidP="00630BC9">
      <w:pPr>
        <w:pStyle w:val="ListParagraph"/>
        <w:numPr>
          <w:ilvl w:val="1"/>
          <w:numId w:val="13"/>
        </w:numPr>
        <w:spacing w:after="0"/>
        <w:rPr>
          <w:bCs/>
        </w:rPr>
      </w:pPr>
      <w:r>
        <w:t xml:space="preserve">Sara: </w:t>
      </w:r>
      <w:r w:rsidR="00630BC9">
        <w:t xml:space="preserve">Recently held a successful Chef Farm Tour, and also a Farmer mixer down in Skagit. We’re inviting Food businesses to host events for Eat Local Month this September. Local food-related organizations are invited to host booths during the Farm Tour Sept 7-8. Food </w:t>
      </w:r>
      <w:r w:rsidR="000D4244">
        <w:t>Atlas</w:t>
      </w:r>
      <w:r w:rsidR="00630BC9">
        <w:t xml:space="preserve"> – working to get more businesses incorporated, will be out at events tabling to sign folks up and spread the word about this online local food finding tool every weekend this summer. Eat Local First campaign is working to expand into Skagit – we’re buil</w:t>
      </w:r>
      <w:r w:rsidR="000D4244">
        <w:t>d</w:t>
      </w:r>
      <w:r w:rsidR="00630BC9">
        <w:t xml:space="preserve">ing relationships with restaurants and grocers. </w:t>
      </w:r>
    </w:p>
    <w:p w14:paraId="7C440B96" w14:textId="1098B0E0" w:rsidR="00B26694" w:rsidRPr="00A1594D" w:rsidRDefault="00B26694" w:rsidP="00B26694">
      <w:pPr>
        <w:pStyle w:val="ListParagraph"/>
        <w:numPr>
          <w:ilvl w:val="1"/>
          <w:numId w:val="13"/>
        </w:numPr>
        <w:spacing w:after="0"/>
        <w:rPr>
          <w:bCs/>
        </w:rPr>
      </w:pPr>
      <w:r>
        <w:t>Ali: East Whatcom Food Landscape Assessment is done and will be published soon. We’ll gather for a summit in the fall (invitation only) to create a food action plan based on the results. Foothills Community Partnership is leading that effort. One of Ali’s coworkers is leading a Farm-to-School program for childcare centers. There is interest in putting a grocer back in the old IGA.</w:t>
      </w:r>
    </w:p>
    <w:p w14:paraId="3E51558E" w14:textId="77777777" w:rsidR="00A1594D" w:rsidRPr="00B26694" w:rsidRDefault="00A1594D" w:rsidP="00A1594D">
      <w:pPr>
        <w:pStyle w:val="ListParagraph"/>
        <w:spacing w:after="0"/>
        <w:rPr>
          <w:bCs/>
        </w:rPr>
      </w:pPr>
    </w:p>
    <w:p w14:paraId="32B17205" w14:textId="69209B91" w:rsidR="0050564D" w:rsidRPr="00A111FA" w:rsidRDefault="0050564D" w:rsidP="00097848">
      <w:pPr>
        <w:pStyle w:val="ListParagraph"/>
        <w:numPr>
          <w:ilvl w:val="0"/>
          <w:numId w:val="13"/>
        </w:numPr>
        <w:spacing w:after="0"/>
        <w:rPr>
          <w:b/>
          <w:bCs/>
        </w:rPr>
      </w:pPr>
      <w:r w:rsidRPr="00A111FA">
        <w:rPr>
          <w:b/>
          <w:bCs/>
        </w:rPr>
        <w:t>Update from Food System Subcommittee</w:t>
      </w:r>
    </w:p>
    <w:p w14:paraId="1560FC72" w14:textId="01F27C48" w:rsidR="00A111FA" w:rsidRDefault="00B26694" w:rsidP="00097848">
      <w:pPr>
        <w:pStyle w:val="ListParagraph"/>
        <w:numPr>
          <w:ilvl w:val="1"/>
          <w:numId w:val="13"/>
        </w:numPr>
        <w:spacing w:after="0"/>
        <w:rPr>
          <w:bCs/>
        </w:rPr>
      </w:pPr>
      <w:r>
        <w:rPr>
          <w:bCs/>
        </w:rPr>
        <w:t xml:space="preserve">Last meeting was May 15: the </w:t>
      </w:r>
      <w:r w:rsidR="000D4244">
        <w:rPr>
          <w:bCs/>
        </w:rPr>
        <w:t>commit</w:t>
      </w:r>
      <w:r>
        <w:rPr>
          <w:bCs/>
        </w:rPr>
        <w:t>te</w:t>
      </w:r>
      <w:r w:rsidR="000D4244">
        <w:rPr>
          <w:bCs/>
        </w:rPr>
        <w:t>e</w:t>
      </w:r>
      <w:r>
        <w:rPr>
          <w:bCs/>
        </w:rPr>
        <w:t xml:space="preserve"> </w:t>
      </w:r>
      <w:r w:rsidR="000D4244">
        <w:rPr>
          <w:bCs/>
        </w:rPr>
        <w:t>identifi</w:t>
      </w:r>
      <w:r>
        <w:rPr>
          <w:bCs/>
        </w:rPr>
        <w:t xml:space="preserve">ed basic values </w:t>
      </w:r>
      <w:r w:rsidR="000D4244">
        <w:rPr>
          <w:bCs/>
        </w:rPr>
        <w:t>of</w:t>
      </w:r>
      <w:r>
        <w:rPr>
          <w:bCs/>
        </w:rPr>
        <w:t xml:space="preserve"> the food system plan: ecological stewardship, thriving local economy, equitability, access, and food sovereignty. Next steps involve interviews to ground</w:t>
      </w:r>
      <w:r w:rsidR="000D4244">
        <w:rPr>
          <w:bCs/>
        </w:rPr>
        <w:t xml:space="preserve"> </w:t>
      </w:r>
      <w:r>
        <w:rPr>
          <w:bCs/>
        </w:rPr>
        <w:t xml:space="preserve">truth the plan and get input. Next meeting is June 14. Group is working productively. </w:t>
      </w:r>
    </w:p>
    <w:p w14:paraId="22FD02D6" w14:textId="44C16EBD" w:rsidR="0050564D" w:rsidRDefault="00A111FA" w:rsidP="00A111FA">
      <w:pPr>
        <w:pStyle w:val="ListParagraph"/>
        <w:spacing w:after="0"/>
        <w:rPr>
          <w:bCs/>
        </w:rPr>
      </w:pPr>
      <w:r>
        <w:rPr>
          <w:bCs/>
        </w:rPr>
        <w:t xml:space="preserve"> </w:t>
      </w:r>
    </w:p>
    <w:p w14:paraId="50A518DC" w14:textId="65640071" w:rsidR="00B45E21" w:rsidRDefault="00B26694" w:rsidP="00097848">
      <w:pPr>
        <w:pStyle w:val="ListParagraph"/>
        <w:numPr>
          <w:ilvl w:val="0"/>
          <w:numId w:val="13"/>
        </w:numPr>
        <w:spacing w:after="0"/>
        <w:rPr>
          <w:b/>
          <w:bCs/>
        </w:rPr>
      </w:pPr>
      <w:r>
        <w:rPr>
          <w:b/>
          <w:bCs/>
        </w:rPr>
        <w:t>Expanding the Steering Committee</w:t>
      </w:r>
    </w:p>
    <w:p w14:paraId="54607D30" w14:textId="1DB6C76D" w:rsidR="00B26694" w:rsidRDefault="001478C8" w:rsidP="001478C8">
      <w:pPr>
        <w:pStyle w:val="ListParagraph"/>
        <w:numPr>
          <w:ilvl w:val="1"/>
          <w:numId w:val="23"/>
        </w:numPr>
        <w:spacing w:after="160" w:line="259" w:lineRule="auto"/>
      </w:pPr>
      <w:r>
        <w:t>Vision is to have</w:t>
      </w:r>
      <w:r w:rsidR="00B26694">
        <w:t xml:space="preserve"> one rep from each sector</w:t>
      </w:r>
      <w:r>
        <w:t xml:space="preserve"> and </w:t>
      </w:r>
      <w:r w:rsidR="00B26694">
        <w:t>Double the steering committee numbers</w:t>
      </w:r>
    </w:p>
    <w:p w14:paraId="4BD19C01" w14:textId="6E4B14CB" w:rsidR="00B26694" w:rsidRDefault="001478C8" w:rsidP="001478C8">
      <w:pPr>
        <w:pStyle w:val="ListParagraph"/>
        <w:numPr>
          <w:ilvl w:val="1"/>
          <w:numId w:val="23"/>
        </w:numPr>
        <w:spacing w:after="160" w:line="259" w:lineRule="auto"/>
      </w:pPr>
      <w:r>
        <w:lastRenderedPageBreak/>
        <w:t>What are the s</w:t>
      </w:r>
      <w:r w:rsidR="00B26694">
        <w:t>ectors</w:t>
      </w:r>
      <w:r>
        <w:t xml:space="preserve">? (e.g. </w:t>
      </w:r>
      <w:r w:rsidR="00B26694">
        <w:t>Waste management (would probably need to be a food-waste based background for it to be applicable)</w:t>
      </w:r>
    </w:p>
    <w:p w14:paraId="5717CDF4" w14:textId="77777777" w:rsidR="001478C8" w:rsidRDefault="001478C8" w:rsidP="001478C8">
      <w:pPr>
        <w:pStyle w:val="ListParagraph"/>
        <w:numPr>
          <w:ilvl w:val="1"/>
          <w:numId w:val="23"/>
        </w:numPr>
        <w:spacing w:after="160" w:line="259" w:lineRule="auto"/>
      </w:pPr>
      <w:r>
        <w:t>Ideas for members:</w:t>
      </w:r>
    </w:p>
    <w:p w14:paraId="435AA4C9" w14:textId="0653E095" w:rsidR="00B26694" w:rsidRPr="00A1594D" w:rsidRDefault="00B26694" w:rsidP="001478C8">
      <w:pPr>
        <w:pStyle w:val="ListParagraph"/>
        <w:numPr>
          <w:ilvl w:val="2"/>
          <w:numId w:val="23"/>
        </w:numPr>
        <w:spacing w:after="160" w:line="259" w:lineRule="auto"/>
        <w:rPr>
          <w:highlight w:val="cyan"/>
        </w:rPr>
      </w:pPr>
      <w:r w:rsidRPr="00A1594D">
        <w:rPr>
          <w:highlight w:val="cyan"/>
        </w:rPr>
        <w:t xml:space="preserve">Scratch and </w:t>
      </w:r>
      <w:r w:rsidR="00AC4665" w:rsidRPr="00A1594D">
        <w:rPr>
          <w:highlight w:val="cyan"/>
        </w:rPr>
        <w:t>P</w:t>
      </w:r>
      <w:r w:rsidRPr="00A1594D">
        <w:rPr>
          <w:highlight w:val="cyan"/>
        </w:rPr>
        <w:t xml:space="preserve">eck </w:t>
      </w:r>
      <w:r w:rsidR="00AC4665" w:rsidRPr="00A1594D">
        <w:rPr>
          <w:highlight w:val="cyan"/>
        </w:rPr>
        <w:t>Feed</w:t>
      </w:r>
      <w:r w:rsidRPr="00A1594D">
        <w:rPr>
          <w:highlight w:val="cyan"/>
        </w:rPr>
        <w:t xml:space="preserve"> </w:t>
      </w:r>
      <w:r w:rsidR="00AC4665" w:rsidRPr="00A1594D">
        <w:rPr>
          <w:highlight w:val="cyan"/>
        </w:rPr>
        <w:t>–</w:t>
      </w:r>
      <w:r w:rsidRPr="00A1594D">
        <w:rPr>
          <w:highlight w:val="cyan"/>
        </w:rPr>
        <w:t xml:space="preserve"> they want to be more involved in the food system</w:t>
      </w:r>
      <w:r w:rsidR="00AC4665" w:rsidRPr="00A1594D">
        <w:rPr>
          <w:highlight w:val="cyan"/>
        </w:rPr>
        <w:t>.</w:t>
      </w:r>
    </w:p>
    <w:p w14:paraId="0770855F" w14:textId="531E0AF4" w:rsidR="00B26694" w:rsidRPr="00A1594D" w:rsidRDefault="00B26694" w:rsidP="00B26694">
      <w:pPr>
        <w:pStyle w:val="ListParagraph"/>
        <w:numPr>
          <w:ilvl w:val="2"/>
          <w:numId w:val="23"/>
        </w:numPr>
        <w:spacing w:after="160" w:line="259" w:lineRule="auto"/>
        <w:rPr>
          <w:highlight w:val="cyan"/>
        </w:rPr>
      </w:pPr>
      <w:r w:rsidRPr="00A1594D">
        <w:rPr>
          <w:highlight w:val="cyan"/>
        </w:rPr>
        <w:t xml:space="preserve">New GM for </w:t>
      </w:r>
      <w:r w:rsidR="00AC4665" w:rsidRPr="00A1594D">
        <w:rPr>
          <w:highlight w:val="cyan"/>
        </w:rPr>
        <w:t>P</w:t>
      </w:r>
      <w:r w:rsidRPr="00A1594D">
        <w:rPr>
          <w:highlight w:val="cyan"/>
        </w:rPr>
        <w:t xml:space="preserve">uget </w:t>
      </w:r>
      <w:r w:rsidR="00AC4665" w:rsidRPr="00A1594D">
        <w:rPr>
          <w:highlight w:val="cyan"/>
        </w:rPr>
        <w:t>S</w:t>
      </w:r>
      <w:r w:rsidRPr="00A1594D">
        <w:rPr>
          <w:highlight w:val="cyan"/>
        </w:rPr>
        <w:t xml:space="preserve">ound </w:t>
      </w:r>
      <w:r w:rsidR="00AC4665" w:rsidRPr="00A1594D">
        <w:rPr>
          <w:highlight w:val="cyan"/>
        </w:rPr>
        <w:t>F</w:t>
      </w:r>
      <w:r w:rsidRPr="00A1594D">
        <w:rPr>
          <w:highlight w:val="cyan"/>
        </w:rPr>
        <w:t xml:space="preserve">ood </w:t>
      </w:r>
      <w:r w:rsidR="00AC4665" w:rsidRPr="00A1594D">
        <w:rPr>
          <w:highlight w:val="cyan"/>
        </w:rPr>
        <w:t>H</w:t>
      </w:r>
      <w:r w:rsidRPr="00A1594D">
        <w:rPr>
          <w:highlight w:val="cyan"/>
        </w:rPr>
        <w:t>ub</w:t>
      </w:r>
      <w:r w:rsidR="00AC4665" w:rsidRPr="00A1594D">
        <w:rPr>
          <w:highlight w:val="cyan"/>
        </w:rPr>
        <w:t xml:space="preserve"> A</w:t>
      </w:r>
      <w:r w:rsidRPr="00A1594D">
        <w:rPr>
          <w:highlight w:val="cyan"/>
        </w:rPr>
        <w:t xml:space="preserve">ndrew </w:t>
      </w:r>
      <w:r w:rsidR="00AC4665" w:rsidRPr="00A1594D">
        <w:rPr>
          <w:highlight w:val="cyan"/>
        </w:rPr>
        <w:t>and his wife (name?) both seemed knowledgeable and interested in food systems.</w:t>
      </w:r>
    </w:p>
    <w:p w14:paraId="65CACC5E" w14:textId="30D4FE01" w:rsidR="001478C8" w:rsidRPr="00A1594D" w:rsidRDefault="00B26694" w:rsidP="001478C8">
      <w:pPr>
        <w:pStyle w:val="ListParagraph"/>
        <w:numPr>
          <w:ilvl w:val="2"/>
          <w:numId w:val="23"/>
        </w:numPr>
        <w:spacing w:after="160" w:line="259" w:lineRule="auto"/>
        <w:rPr>
          <w:highlight w:val="cyan"/>
        </w:rPr>
      </w:pPr>
      <w:r w:rsidRPr="00A1594D">
        <w:rPr>
          <w:highlight w:val="cyan"/>
        </w:rPr>
        <w:t xml:space="preserve">Crave </w:t>
      </w:r>
      <w:r w:rsidR="00AC4665" w:rsidRPr="00A1594D">
        <w:rPr>
          <w:highlight w:val="cyan"/>
        </w:rPr>
        <w:t>C</w:t>
      </w:r>
      <w:r w:rsidRPr="00A1594D">
        <w:rPr>
          <w:highlight w:val="cyan"/>
        </w:rPr>
        <w:t xml:space="preserve">atering – </w:t>
      </w:r>
      <w:r w:rsidR="00AC4665" w:rsidRPr="00A1594D">
        <w:rPr>
          <w:highlight w:val="cyan"/>
        </w:rPr>
        <w:t>P</w:t>
      </w:r>
      <w:r w:rsidRPr="00A1594D">
        <w:rPr>
          <w:highlight w:val="cyan"/>
        </w:rPr>
        <w:t>am or her assistant – they have their ear to the ground in food systems would be in the consumption sector</w:t>
      </w:r>
      <w:r w:rsidR="00AC4665" w:rsidRPr="00A1594D">
        <w:rPr>
          <w:highlight w:val="cyan"/>
        </w:rPr>
        <w:t xml:space="preserve"> but are very busy.</w:t>
      </w:r>
    </w:p>
    <w:p w14:paraId="0F04A2CA" w14:textId="3697F568" w:rsidR="001478C8" w:rsidRPr="00A1594D" w:rsidRDefault="00AC4665" w:rsidP="001478C8">
      <w:pPr>
        <w:pStyle w:val="ListParagraph"/>
        <w:numPr>
          <w:ilvl w:val="2"/>
          <w:numId w:val="23"/>
        </w:numPr>
        <w:spacing w:after="160" w:line="259" w:lineRule="auto"/>
        <w:rPr>
          <w:highlight w:val="cyan"/>
        </w:rPr>
      </w:pPr>
      <w:proofErr w:type="spellStart"/>
      <w:r w:rsidRPr="00A1594D">
        <w:rPr>
          <w:highlight w:val="cyan"/>
        </w:rPr>
        <w:t>Bham</w:t>
      </w:r>
      <w:proofErr w:type="spellEnd"/>
      <w:r w:rsidRPr="00A1594D">
        <w:rPr>
          <w:highlight w:val="cyan"/>
        </w:rPr>
        <w:t xml:space="preserve"> Cold Storage – could represent an important sector.</w:t>
      </w:r>
    </w:p>
    <w:p w14:paraId="666568A0" w14:textId="05C16E53" w:rsidR="00AC4665" w:rsidRPr="00A1594D" w:rsidRDefault="001478C8" w:rsidP="00AC4665">
      <w:pPr>
        <w:pStyle w:val="ListParagraph"/>
        <w:numPr>
          <w:ilvl w:val="2"/>
          <w:numId w:val="23"/>
        </w:numPr>
        <w:spacing w:after="160" w:line="259" w:lineRule="auto"/>
        <w:rPr>
          <w:highlight w:val="cyan"/>
        </w:rPr>
      </w:pPr>
      <w:r w:rsidRPr="00A1594D">
        <w:rPr>
          <w:highlight w:val="cyan"/>
        </w:rPr>
        <w:t>Green Earth Technologies - different angle on waste but they are private, for profit</w:t>
      </w:r>
      <w:r w:rsidR="00AC4665" w:rsidRPr="00A1594D">
        <w:rPr>
          <w:highlight w:val="cyan"/>
        </w:rPr>
        <w:t>.</w:t>
      </w:r>
    </w:p>
    <w:p w14:paraId="12029D33" w14:textId="1406C1BB" w:rsidR="001478C8" w:rsidRPr="00A1594D" w:rsidRDefault="00AC4665" w:rsidP="00AC4665">
      <w:pPr>
        <w:pStyle w:val="ListParagraph"/>
        <w:numPr>
          <w:ilvl w:val="2"/>
          <w:numId w:val="23"/>
        </w:numPr>
        <w:spacing w:after="160" w:line="259" w:lineRule="auto"/>
        <w:rPr>
          <w:highlight w:val="cyan"/>
        </w:rPr>
      </w:pPr>
      <w:r w:rsidRPr="00A1594D">
        <w:rPr>
          <w:highlight w:val="cyan"/>
        </w:rPr>
        <w:t>Potential pool of retire</w:t>
      </w:r>
      <w:r w:rsidRPr="00A1594D">
        <w:rPr>
          <w:highlight w:val="cyan"/>
        </w:rPr>
        <w:t>es? Pete has contacts.</w:t>
      </w:r>
      <w:bookmarkStart w:id="0" w:name="_GoBack"/>
      <w:bookmarkEnd w:id="0"/>
    </w:p>
    <w:p w14:paraId="08F087A0" w14:textId="542C79A3" w:rsidR="00B26694" w:rsidRDefault="001478C8" w:rsidP="001478C8">
      <w:pPr>
        <w:pStyle w:val="ListParagraph"/>
        <w:numPr>
          <w:ilvl w:val="1"/>
          <w:numId w:val="23"/>
        </w:numPr>
        <w:spacing w:after="160" w:line="259" w:lineRule="auto"/>
      </w:pPr>
      <w:r>
        <w:t>Concer</w:t>
      </w:r>
      <w:r w:rsidR="00B26694">
        <w:t>n</w:t>
      </w:r>
      <w:r>
        <w:t>s</w:t>
      </w:r>
      <w:r w:rsidR="00B26694">
        <w:t xml:space="preserve"> about commercial/private businesses</w:t>
      </w:r>
    </w:p>
    <w:p w14:paraId="0E8FC86A" w14:textId="494351C8" w:rsidR="00B26694" w:rsidRDefault="00B26694" w:rsidP="00B26694">
      <w:pPr>
        <w:pStyle w:val="ListParagraph"/>
        <w:numPr>
          <w:ilvl w:val="3"/>
          <w:numId w:val="23"/>
        </w:numPr>
        <w:spacing w:after="160" w:line="259" w:lineRule="auto"/>
      </w:pPr>
      <w:r>
        <w:t>Will they be representing the community or private interest</w:t>
      </w:r>
      <w:r w:rsidR="001478C8">
        <w:t>?</w:t>
      </w:r>
    </w:p>
    <w:p w14:paraId="3D084254" w14:textId="453DEEF0" w:rsidR="00B26694" w:rsidRDefault="00B26694" w:rsidP="00B26694">
      <w:pPr>
        <w:pStyle w:val="ListParagraph"/>
        <w:numPr>
          <w:ilvl w:val="3"/>
          <w:numId w:val="23"/>
        </w:numPr>
        <w:spacing w:after="160" w:line="259" w:lineRule="auto"/>
      </w:pPr>
      <w:r>
        <w:t xml:space="preserve">We </w:t>
      </w:r>
      <w:r w:rsidR="001478C8">
        <w:t>all give self-promoting updates on our work, but the</w:t>
      </w:r>
      <w:r>
        <w:t xml:space="preserve"> nature of our work is community</w:t>
      </w:r>
      <w:r w:rsidR="001478C8">
        <w:t>-</w:t>
      </w:r>
      <w:r>
        <w:t>oriented</w:t>
      </w:r>
      <w:r w:rsidR="001478C8">
        <w:t>.</w:t>
      </w:r>
    </w:p>
    <w:p w14:paraId="00E576B9" w14:textId="0CD74D35" w:rsidR="00B26694" w:rsidRDefault="00B26694" w:rsidP="00B26694">
      <w:pPr>
        <w:pStyle w:val="ListParagraph"/>
        <w:numPr>
          <w:ilvl w:val="3"/>
          <w:numId w:val="23"/>
        </w:numPr>
        <w:spacing w:after="160" w:line="259" w:lineRule="auto"/>
      </w:pPr>
      <w:r>
        <w:t xml:space="preserve">We need sector representation but </w:t>
      </w:r>
      <w:r w:rsidR="001478C8">
        <w:t>in the past we’ve</w:t>
      </w:r>
      <w:r>
        <w:t xml:space="preserve"> been concerned that private interest would </w:t>
      </w:r>
      <w:r w:rsidR="001478C8">
        <w:t>dominate</w:t>
      </w:r>
      <w:r>
        <w:t xml:space="preserve"> our work</w:t>
      </w:r>
      <w:r w:rsidR="001478C8">
        <w:t xml:space="preserve"> if we allow private business sectors on steering committee</w:t>
      </w:r>
    </w:p>
    <w:p w14:paraId="6237CEBA" w14:textId="0379AA0D" w:rsidR="001478C8" w:rsidRDefault="001478C8" w:rsidP="001478C8">
      <w:pPr>
        <w:pStyle w:val="ListParagraph"/>
        <w:numPr>
          <w:ilvl w:val="3"/>
          <w:numId w:val="23"/>
        </w:numPr>
        <w:spacing w:after="160" w:line="259" w:lineRule="auto"/>
      </w:pPr>
      <w:r>
        <w:t>If allowed on, pr</w:t>
      </w:r>
      <w:r w:rsidR="00B26694">
        <w:t>i</w:t>
      </w:r>
      <w:r>
        <w:t>vate sector memb</w:t>
      </w:r>
      <w:r w:rsidR="00B26694">
        <w:t xml:space="preserve">ers </w:t>
      </w:r>
      <w:r>
        <w:t xml:space="preserve">would </w:t>
      </w:r>
      <w:r w:rsidR="00B26694">
        <w:t xml:space="preserve">need to be looking at a broader role and </w:t>
      </w:r>
      <w:r w:rsidR="00AC4665">
        <w:t xml:space="preserve">their sector’s </w:t>
      </w:r>
      <w:r w:rsidR="00B26694">
        <w:t xml:space="preserve">connection </w:t>
      </w:r>
      <w:r w:rsidR="00AC4665">
        <w:t>to</w:t>
      </w:r>
      <w:r w:rsidR="00B26694">
        <w:t xml:space="preserve"> </w:t>
      </w:r>
      <w:r w:rsidR="00AC4665">
        <w:t>the</w:t>
      </w:r>
      <w:r w:rsidR="00B26694">
        <w:t xml:space="preserve"> food system</w:t>
      </w:r>
      <w:r>
        <w:t>.</w:t>
      </w:r>
      <w:r w:rsidR="00B26694">
        <w:t xml:space="preserve"> </w:t>
      </w:r>
      <w:r w:rsidR="00AC4665">
        <w:t>A</w:t>
      </w:r>
      <w:r w:rsidR="00B26694">
        <w:t xml:space="preserve">s a business </w:t>
      </w:r>
      <w:r>
        <w:t xml:space="preserve">they are valuable to the food network because </w:t>
      </w:r>
      <w:r w:rsidR="00B26694">
        <w:t xml:space="preserve">they know the </w:t>
      </w:r>
      <w:r>
        <w:t>lay of the land in their sector.</w:t>
      </w:r>
    </w:p>
    <w:p w14:paraId="10F911FB" w14:textId="1A06FC42" w:rsidR="00B26694" w:rsidRDefault="001478C8" w:rsidP="00B26694">
      <w:pPr>
        <w:pStyle w:val="ListParagraph"/>
        <w:numPr>
          <w:ilvl w:val="3"/>
          <w:numId w:val="23"/>
        </w:numPr>
        <w:spacing w:after="160" w:line="259" w:lineRule="auto"/>
      </w:pPr>
      <w:r>
        <w:t>The steering committee seems to have</w:t>
      </w:r>
      <w:r w:rsidR="00B26694">
        <w:t xml:space="preserve"> had private</w:t>
      </w:r>
      <w:r>
        <w:t xml:space="preserve"> reps before but were so</w:t>
      </w:r>
      <w:r w:rsidR="00B26694">
        <w:t xml:space="preserve"> community</w:t>
      </w:r>
      <w:r>
        <w:t>-</w:t>
      </w:r>
      <w:r w:rsidR="00AC4665">
        <w:t>oriented that it didn’t come under scrutiny.</w:t>
      </w:r>
    </w:p>
    <w:p w14:paraId="51B901BF" w14:textId="4427C09C" w:rsidR="00AC4665" w:rsidRDefault="00AC4665" w:rsidP="00B26694">
      <w:pPr>
        <w:pStyle w:val="ListParagraph"/>
        <w:numPr>
          <w:ilvl w:val="3"/>
          <w:numId w:val="23"/>
        </w:numPr>
        <w:spacing w:after="160" w:line="259" w:lineRule="auto"/>
      </w:pPr>
      <w:r>
        <w:t>It seems like private sector reps are a key piece of the food system and need to be involved.</w:t>
      </w:r>
    </w:p>
    <w:p w14:paraId="7C8E0E04" w14:textId="6CF7A55C" w:rsidR="00AC4665" w:rsidRDefault="00B26694" w:rsidP="00B26694">
      <w:pPr>
        <w:pStyle w:val="ListParagraph"/>
        <w:numPr>
          <w:ilvl w:val="3"/>
          <w:numId w:val="23"/>
        </w:numPr>
        <w:spacing w:after="160" w:line="259" w:lineRule="auto"/>
      </w:pPr>
      <w:r>
        <w:t>Maybe we could</w:t>
      </w:r>
      <w:r w:rsidR="00AC4665">
        <w:t xml:space="preserve"> create criteria to ensure that appropriate members are recruited (including private if the right fit)</w:t>
      </w:r>
    </w:p>
    <w:p w14:paraId="18E4FD8B" w14:textId="77777777" w:rsidR="00B26694" w:rsidRPr="00A1594D" w:rsidRDefault="00B26694" w:rsidP="00B26694">
      <w:pPr>
        <w:pStyle w:val="ListParagraph"/>
        <w:numPr>
          <w:ilvl w:val="3"/>
          <w:numId w:val="23"/>
        </w:numPr>
        <w:spacing w:after="160" w:line="259" w:lineRule="auto"/>
        <w:rPr>
          <w:color w:val="FF0000"/>
        </w:rPr>
      </w:pPr>
      <w:r w:rsidRPr="00A1594D">
        <w:rPr>
          <w:color w:val="FF0000"/>
        </w:rPr>
        <w:t>Criteria</w:t>
      </w:r>
    </w:p>
    <w:p w14:paraId="23DF86B4" w14:textId="71D1D30E" w:rsidR="00B26694" w:rsidRPr="00A1594D" w:rsidRDefault="00AC4665" w:rsidP="00B26694">
      <w:pPr>
        <w:pStyle w:val="ListParagraph"/>
        <w:numPr>
          <w:ilvl w:val="4"/>
          <w:numId w:val="23"/>
        </w:numPr>
        <w:spacing w:after="160" w:line="259" w:lineRule="auto"/>
        <w:rPr>
          <w:color w:val="FF0000"/>
        </w:rPr>
      </w:pPr>
      <w:r w:rsidRPr="00A1594D">
        <w:rPr>
          <w:color w:val="FF0000"/>
        </w:rPr>
        <w:t>Already c</w:t>
      </w:r>
      <w:r w:rsidR="00B26694" w:rsidRPr="00A1594D">
        <w:rPr>
          <w:color w:val="FF0000"/>
        </w:rPr>
        <w:t>onnected to</w:t>
      </w:r>
      <w:r w:rsidRPr="00A1594D">
        <w:rPr>
          <w:color w:val="FF0000"/>
        </w:rPr>
        <w:t xml:space="preserve"> work of WFN</w:t>
      </w:r>
    </w:p>
    <w:p w14:paraId="513F6CA0" w14:textId="6187A05A" w:rsidR="00B26694" w:rsidRPr="00A1594D" w:rsidRDefault="00AC4665" w:rsidP="00B26694">
      <w:pPr>
        <w:pStyle w:val="ListParagraph"/>
        <w:numPr>
          <w:ilvl w:val="4"/>
          <w:numId w:val="23"/>
        </w:numPr>
        <w:spacing w:after="160" w:line="259" w:lineRule="auto"/>
        <w:rPr>
          <w:color w:val="FF0000"/>
        </w:rPr>
      </w:pPr>
      <w:r w:rsidRPr="00A1594D">
        <w:rPr>
          <w:color w:val="FF0000"/>
        </w:rPr>
        <w:t>C</w:t>
      </w:r>
      <w:r w:rsidR="00B26694" w:rsidRPr="00A1594D">
        <w:rPr>
          <w:color w:val="FF0000"/>
        </w:rPr>
        <w:t>ommittee will maintain majority in community organizations (NGO and local gov’t)</w:t>
      </w:r>
    </w:p>
    <w:p w14:paraId="093709AC" w14:textId="26F05017" w:rsidR="00B26694" w:rsidRPr="00A1594D" w:rsidRDefault="00AC4665" w:rsidP="00B26694">
      <w:pPr>
        <w:pStyle w:val="ListParagraph"/>
        <w:numPr>
          <w:ilvl w:val="4"/>
          <w:numId w:val="23"/>
        </w:numPr>
        <w:spacing w:after="0" w:line="259" w:lineRule="auto"/>
        <w:rPr>
          <w:color w:val="FF0000"/>
        </w:rPr>
      </w:pPr>
      <w:r w:rsidRPr="00A1594D">
        <w:rPr>
          <w:color w:val="FF0000"/>
        </w:rPr>
        <w:t>Community-oriented</w:t>
      </w:r>
    </w:p>
    <w:p w14:paraId="1F7AD345" w14:textId="77777777" w:rsidR="00B26694" w:rsidRPr="00A1594D" w:rsidRDefault="00B26694" w:rsidP="00B26694">
      <w:pPr>
        <w:pStyle w:val="ListParagraph"/>
        <w:numPr>
          <w:ilvl w:val="4"/>
          <w:numId w:val="23"/>
        </w:numPr>
        <w:spacing w:after="160" w:line="259" w:lineRule="auto"/>
        <w:rPr>
          <w:color w:val="FF0000"/>
        </w:rPr>
      </w:pPr>
      <w:r w:rsidRPr="00A1594D">
        <w:rPr>
          <w:color w:val="FF0000"/>
        </w:rPr>
        <w:t>Well-connected within their sector and have a broad interest in food systems</w:t>
      </w:r>
    </w:p>
    <w:p w14:paraId="4607B1FE" w14:textId="77777777" w:rsidR="00B26694" w:rsidRPr="00A1594D" w:rsidRDefault="00B26694" w:rsidP="00B26694">
      <w:pPr>
        <w:pStyle w:val="ListParagraph"/>
        <w:numPr>
          <w:ilvl w:val="4"/>
          <w:numId w:val="23"/>
        </w:numPr>
        <w:spacing w:after="160" w:line="259" w:lineRule="auto"/>
      </w:pPr>
      <w:r w:rsidRPr="00A1594D">
        <w:rPr>
          <w:color w:val="FF0000"/>
        </w:rPr>
        <w:t>Ideally have interactions across multiple sectors</w:t>
      </w:r>
    </w:p>
    <w:p w14:paraId="30443265" w14:textId="4C9F42F2" w:rsidR="00B26694" w:rsidRPr="00A1594D" w:rsidRDefault="00B26694" w:rsidP="00AC4665">
      <w:pPr>
        <w:pStyle w:val="ListParagraph"/>
        <w:numPr>
          <w:ilvl w:val="3"/>
          <w:numId w:val="23"/>
        </w:numPr>
        <w:spacing w:after="160" w:line="259" w:lineRule="auto"/>
        <w:rPr>
          <w:highlight w:val="yellow"/>
        </w:rPr>
      </w:pPr>
      <w:r w:rsidRPr="00A1594D">
        <w:rPr>
          <w:highlight w:val="yellow"/>
        </w:rPr>
        <w:t>Kerry will compile and send these criteria to steering committee for further feedback before finalizing</w:t>
      </w:r>
    </w:p>
    <w:p w14:paraId="41FEDDB8" w14:textId="77777777" w:rsidR="00AC4665" w:rsidRPr="00A1594D" w:rsidRDefault="00AC4665" w:rsidP="00AC4665">
      <w:pPr>
        <w:pStyle w:val="ListParagraph"/>
        <w:numPr>
          <w:ilvl w:val="1"/>
          <w:numId w:val="23"/>
        </w:numPr>
        <w:spacing w:after="160" w:line="259" w:lineRule="auto"/>
        <w:rPr>
          <w:highlight w:val="yellow"/>
        </w:rPr>
      </w:pPr>
      <w:r w:rsidRPr="00A1594D">
        <w:rPr>
          <w:highlight w:val="yellow"/>
        </w:rPr>
        <w:t>K</w:t>
      </w:r>
      <w:r w:rsidR="00B26694" w:rsidRPr="00A1594D">
        <w:rPr>
          <w:highlight w:val="yellow"/>
        </w:rPr>
        <w:t xml:space="preserve">erry </w:t>
      </w:r>
      <w:r w:rsidRPr="00A1594D">
        <w:rPr>
          <w:highlight w:val="yellow"/>
        </w:rPr>
        <w:t xml:space="preserve">will </w:t>
      </w:r>
      <w:r w:rsidR="00B26694" w:rsidRPr="00A1594D">
        <w:rPr>
          <w:highlight w:val="yellow"/>
        </w:rPr>
        <w:t xml:space="preserve">compile WFN Contacts </w:t>
      </w:r>
      <w:r w:rsidRPr="00A1594D">
        <w:rPr>
          <w:highlight w:val="yellow"/>
        </w:rPr>
        <w:t>for current committee members to use to identify recruitment pool.</w:t>
      </w:r>
    </w:p>
    <w:p w14:paraId="7C4316E2" w14:textId="77777777" w:rsidR="00AC4665" w:rsidRDefault="00AC4665" w:rsidP="00AC4665">
      <w:pPr>
        <w:pStyle w:val="ListParagraph"/>
        <w:numPr>
          <w:ilvl w:val="1"/>
          <w:numId w:val="23"/>
        </w:numPr>
        <w:spacing w:after="160" w:line="259" w:lineRule="auto"/>
      </w:pPr>
      <w:r>
        <w:t>Past process: c</w:t>
      </w:r>
      <w:r w:rsidR="00B26694">
        <w:t>oor</w:t>
      </w:r>
      <w:r>
        <w:t>d</w:t>
      </w:r>
      <w:r w:rsidR="00B26694">
        <w:t>inating team sent recommendations to Steering committee</w:t>
      </w:r>
      <w:r>
        <w:t>.</w:t>
      </w:r>
    </w:p>
    <w:p w14:paraId="5DAE0F86" w14:textId="77777777" w:rsidR="00AC4665" w:rsidRDefault="00B26694" w:rsidP="00AC4665">
      <w:pPr>
        <w:pStyle w:val="ListParagraph"/>
        <w:numPr>
          <w:ilvl w:val="1"/>
          <w:numId w:val="23"/>
        </w:numPr>
        <w:spacing w:after="160" w:line="259" w:lineRule="auto"/>
      </w:pPr>
      <w:r>
        <w:t>Steering commi</w:t>
      </w:r>
      <w:r w:rsidR="00AC4665">
        <w:t>t</w:t>
      </w:r>
      <w:r>
        <w:t>tee can decide to change process and we will reflect</w:t>
      </w:r>
      <w:r w:rsidR="00AC4665">
        <w:t xml:space="preserve"> in guiding documents.</w:t>
      </w:r>
    </w:p>
    <w:p w14:paraId="4F7C9448" w14:textId="79966749" w:rsidR="00B26694" w:rsidRPr="00B26694" w:rsidRDefault="00B26694" w:rsidP="00AC4665">
      <w:pPr>
        <w:pStyle w:val="ListParagraph"/>
        <w:numPr>
          <w:ilvl w:val="1"/>
          <w:numId w:val="23"/>
        </w:numPr>
        <w:spacing w:after="160" w:line="259" w:lineRule="auto"/>
      </w:pPr>
      <w:r>
        <w:t xml:space="preserve">Naomi </w:t>
      </w:r>
      <w:r w:rsidR="00AC4665">
        <w:t xml:space="preserve">has been nominated by Lisa Sohni who is stepping down. Naomi </w:t>
      </w:r>
      <w:r>
        <w:t xml:space="preserve">is food systems oriented </w:t>
      </w:r>
      <w:r w:rsidR="00AC4665">
        <w:t xml:space="preserve">and has been involved in our work </w:t>
      </w:r>
      <w:r>
        <w:t>– she's approved</w:t>
      </w:r>
      <w:r w:rsidR="00AC4665">
        <w:t>.</w:t>
      </w:r>
    </w:p>
    <w:p w14:paraId="4990C228" w14:textId="77777777" w:rsidR="00555078" w:rsidRPr="00CC4F56" w:rsidRDefault="00555078" w:rsidP="00555078">
      <w:pPr>
        <w:pStyle w:val="ListParagraph"/>
        <w:spacing w:after="0"/>
        <w:ind w:left="1440"/>
        <w:rPr>
          <w:bCs/>
        </w:rPr>
      </w:pPr>
    </w:p>
    <w:p w14:paraId="29A3DC9E" w14:textId="17063A49" w:rsidR="009C3112" w:rsidRPr="00555051" w:rsidRDefault="0036360E" w:rsidP="00097848">
      <w:pPr>
        <w:pStyle w:val="ListParagraph"/>
        <w:numPr>
          <w:ilvl w:val="0"/>
          <w:numId w:val="13"/>
        </w:numPr>
        <w:spacing w:after="0"/>
        <w:rPr>
          <w:b/>
          <w:bCs/>
        </w:rPr>
      </w:pPr>
      <w:r w:rsidRPr="0036360E">
        <w:rPr>
          <w:b/>
        </w:rPr>
        <w:t>Re-envisioning the WF</w:t>
      </w:r>
      <w:r w:rsidR="00C201D3">
        <w:rPr>
          <w:b/>
        </w:rPr>
        <w:t xml:space="preserve">N, continuing the conversation. </w:t>
      </w:r>
      <w:r w:rsidR="00AC4665">
        <w:rPr>
          <w:b/>
          <w:color w:val="FF0000"/>
        </w:rPr>
        <w:t>Ran out of time - t</w:t>
      </w:r>
      <w:r w:rsidR="00B26694" w:rsidRPr="00B26694">
        <w:rPr>
          <w:b/>
          <w:color w:val="FF0000"/>
        </w:rPr>
        <w:t>able until next time.</w:t>
      </w:r>
    </w:p>
    <w:p w14:paraId="04CF8EBB" w14:textId="77777777" w:rsidR="00AC4665" w:rsidRDefault="00AC4665" w:rsidP="00AC4665">
      <w:pPr>
        <w:pStyle w:val="ListParagraph"/>
        <w:spacing w:after="0" w:line="240" w:lineRule="auto"/>
        <w:ind w:left="360"/>
        <w:rPr>
          <w:b/>
          <w:bCs/>
        </w:rPr>
      </w:pPr>
    </w:p>
    <w:p w14:paraId="27777F8B" w14:textId="286977CE" w:rsidR="00A111FA" w:rsidRDefault="00B26694" w:rsidP="00B26694">
      <w:pPr>
        <w:pStyle w:val="ListParagraph"/>
        <w:numPr>
          <w:ilvl w:val="0"/>
          <w:numId w:val="13"/>
        </w:numPr>
        <w:spacing w:after="0" w:line="240" w:lineRule="auto"/>
        <w:rPr>
          <w:b/>
          <w:bCs/>
        </w:rPr>
      </w:pPr>
      <w:r>
        <w:rPr>
          <w:b/>
          <w:bCs/>
        </w:rPr>
        <w:t xml:space="preserve">Set meeting schedule for Steering Committee and </w:t>
      </w:r>
      <w:proofErr w:type="gramStart"/>
      <w:r>
        <w:rPr>
          <w:b/>
          <w:bCs/>
        </w:rPr>
        <w:t>Coordinating</w:t>
      </w:r>
      <w:proofErr w:type="gramEnd"/>
      <w:r>
        <w:rPr>
          <w:b/>
          <w:bCs/>
        </w:rPr>
        <w:t xml:space="preserve"> team.</w:t>
      </w:r>
    </w:p>
    <w:p w14:paraId="5D70C906" w14:textId="6BA9E568" w:rsidR="00B26694" w:rsidRDefault="00A1594D" w:rsidP="00B26694">
      <w:pPr>
        <w:pStyle w:val="ListParagraph"/>
        <w:numPr>
          <w:ilvl w:val="1"/>
          <w:numId w:val="13"/>
        </w:numPr>
        <w:spacing w:after="160" w:line="259" w:lineRule="auto"/>
      </w:pPr>
      <w:r>
        <w:t>More frequent meetings</w:t>
      </w:r>
      <w:r w:rsidR="00B26694">
        <w:t>?</w:t>
      </w:r>
    </w:p>
    <w:p w14:paraId="4ADCE430" w14:textId="00DB6952" w:rsidR="00B26694" w:rsidRDefault="00B26694" w:rsidP="00B26694">
      <w:pPr>
        <w:pStyle w:val="ListParagraph"/>
        <w:numPr>
          <w:ilvl w:val="1"/>
          <w:numId w:val="13"/>
        </w:numPr>
        <w:spacing w:after="160" w:line="259" w:lineRule="auto"/>
      </w:pPr>
      <w:r>
        <w:t>Ali suggests we u</w:t>
      </w:r>
      <w:r w:rsidR="00A1594D">
        <w:t xml:space="preserve">se </w:t>
      </w:r>
      <w:proofErr w:type="spellStart"/>
      <w:r w:rsidR="00A1594D">
        <w:t>listerve</w:t>
      </w:r>
      <w:proofErr w:type="spellEnd"/>
      <w:r w:rsidR="00A1594D">
        <w:t xml:space="preserve"> for monthly updates</w:t>
      </w:r>
    </w:p>
    <w:p w14:paraId="418A510D" w14:textId="77777777" w:rsidR="00B26694" w:rsidRDefault="00B26694" w:rsidP="00B26694">
      <w:pPr>
        <w:pStyle w:val="ListParagraph"/>
        <w:numPr>
          <w:ilvl w:val="1"/>
          <w:numId w:val="13"/>
        </w:numPr>
        <w:spacing w:after="160" w:line="259" w:lineRule="auto"/>
      </w:pPr>
      <w:r>
        <w:t xml:space="preserve">Next year we could transition to having working groups </w:t>
      </w:r>
    </w:p>
    <w:p w14:paraId="20DF0FAF" w14:textId="7704EEF8" w:rsidR="00B26694" w:rsidRDefault="00B26694" w:rsidP="00B26694">
      <w:pPr>
        <w:pStyle w:val="ListParagraph"/>
        <w:numPr>
          <w:ilvl w:val="1"/>
          <w:numId w:val="13"/>
        </w:numPr>
        <w:spacing w:after="160" w:line="259" w:lineRule="auto"/>
      </w:pPr>
      <w:r>
        <w:t>How many more meetings do we need to make progress needed on work plan</w:t>
      </w:r>
      <w:r w:rsidR="00A1594D">
        <w:t>?</w:t>
      </w:r>
    </w:p>
    <w:p w14:paraId="558F56E2" w14:textId="43A8B829" w:rsidR="00A1594D" w:rsidRDefault="00A1594D" w:rsidP="00B26694">
      <w:pPr>
        <w:pStyle w:val="ListParagraph"/>
        <w:numPr>
          <w:ilvl w:val="1"/>
          <w:numId w:val="13"/>
        </w:numPr>
        <w:spacing w:after="160" w:line="259" w:lineRule="auto"/>
        <w:rPr>
          <w:color w:val="FF0000"/>
        </w:rPr>
      </w:pPr>
      <w:r w:rsidRPr="00A1594D">
        <w:rPr>
          <w:color w:val="FF0000"/>
        </w:rPr>
        <w:t xml:space="preserve">Let’s do monthly meetings: Steering Committee every other month, </w:t>
      </w:r>
      <w:proofErr w:type="gramStart"/>
      <w:r w:rsidRPr="00A1594D">
        <w:rPr>
          <w:color w:val="FF0000"/>
        </w:rPr>
        <w:t>Coor</w:t>
      </w:r>
      <w:r>
        <w:rPr>
          <w:color w:val="FF0000"/>
        </w:rPr>
        <w:t>di</w:t>
      </w:r>
      <w:r w:rsidRPr="00A1594D">
        <w:rPr>
          <w:color w:val="FF0000"/>
        </w:rPr>
        <w:t>nating</w:t>
      </w:r>
      <w:proofErr w:type="gramEnd"/>
      <w:r w:rsidRPr="00A1594D">
        <w:rPr>
          <w:color w:val="FF0000"/>
        </w:rPr>
        <w:t xml:space="preserve"> team every other month alternately.</w:t>
      </w:r>
    </w:p>
    <w:p w14:paraId="0186E113" w14:textId="2E7534C6" w:rsidR="00A1594D" w:rsidRPr="00A1594D" w:rsidRDefault="00A1594D" w:rsidP="00B26694">
      <w:pPr>
        <w:pStyle w:val="ListParagraph"/>
        <w:numPr>
          <w:ilvl w:val="1"/>
          <w:numId w:val="13"/>
        </w:numPr>
        <w:spacing w:after="160" w:line="259" w:lineRule="auto"/>
        <w:rPr>
          <w:highlight w:val="yellow"/>
        </w:rPr>
      </w:pPr>
      <w:r w:rsidRPr="00A1594D">
        <w:rPr>
          <w:highlight w:val="yellow"/>
        </w:rPr>
        <w:t>Kerry will schedule.</w:t>
      </w:r>
    </w:p>
    <w:sectPr w:rsidR="00A1594D" w:rsidRPr="00A1594D" w:rsidSect="00895C76">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908"/>
    <w:multiLevelType w:val="hybridMultilevel"/>
    <w:tmpl w:val="9B0822CE"/>
    <w:lvl w:ilvl="0" w:tplc="A7D04E0E">
      <w:start w:val="1"/>
      <w:numFmt w:val="bullet"/>
      <w:lvlText w:val=""/>
      <w:lvlJc w:val="left"/>
      <w:pPr>
        <w:ind w:left="720" w:hanging="360"/>
      </w:pPr>
      <w:rPr>
        <w:rFonts w:ascii="Symbol" w:hAnsi="Symbol" w:hint="default"/>
      </w:rPr>
    </w:lvl>
    <w:lvl w:ilvl="1" w:tplc="E9EA4156">
      <w:start w:val="1"/>
      <w:numFmt w:val="bullet"/>
      <w:lvlText w:val="o"/>
      <w:lvlJc w:val="left"/>
      <w:pPr>
        <w:ind w:left="1440" w:hanging="360"/>
      </w:pPr>
      <w:rPr>
        <w:rFonts w:ascii="Courier New" w:hAnsi="Courier New" w:hint="default"/>
      </w:rPr>
    </w:lvl>
    <w:lvl w:ilvl="2" w:tplc="F8AEDD06">
      <w:start w:val="1"/>
      <w:numFmt w:val="bullet"/>
      <w:lvlText w:val=""/>
      <w:lvlJc w:val="left"/>
      <w:pPr>
        <w:ind w:left="2160" w:hanging="360"/>
      </w:pPr>
      <w:rPr>
        <w:rFonts w:ascii="Wingdings" w:hAnsi="Wingdings" w:hint="default"/>
      </w:rPr>
    </w:lvl>
    <w:lvl w:ilvl="3" w:tplc="AA9A5C12">
      <w:start w:val="1"/>
      <w:numFmt w:val="bullet"/>
      <w:lvlText w:val=""/>
      <w:lvlJc w:val="left"/>
      <w:pPr>
        <w:ind w:left="2880" w:hanging="360"/>
      </w:pPr>
      <w:rPr>
        <w:rFonts w:ascii="Symbol" w:hAnsi="Symbol" w:hint="default"/>
      </w:rPr>
    </w:lvl>
    <w:lvl w:ilvl="4" w:tplc="A5B0CD94">
      <w:start w:val="1"/>
      <w:numFmt w:val="bullet"/>
      <w:lvlText w:val="o"/>
      <w:lvlJc w:val="left"/>
      <w:pPr>
        <w:ind w:left="3600" w:hanging="360"/>
      </w:pPr>
      <w:rPr>
        <w:rFonts w:ascii="Courier New" w:hAnsi="Courier New" w:hint="default"/>
      </w:rPr>
    </w:lvl>
    <w:lvl w:ilvl="5" w:tplc="5D68DE7E">
      <w:start w:val="1"/>
      <w:numFmt w:val="bullet"/>
      <w:lvlText w:val=""/>
      <w:lvlJc w:val="left"/>
      <w:pPr>
        <w:ind w:left="4320" w:hanging="360"/>
      </w:pPr>
      <w:rPr>
        <w:rFonts w:ascii="Wingdings" w:hAnsi="Wingdings" w:hint="default"/>
      </w:rPr>
    </w:lvl>
    <w:lvl w:ilvl="6" w:tplc="0CF8E2FC">
      <w:start w:val="1"/>
      <w:numFmt w:val="bullet"/>
      <w:lvlText w:val=""/>
      <w:lvlJc w:val="left"/>
      <w:pPr>
        <w:ind w:left="5040" w:hanging="360"/>
      </w:pPr>
      <w:rPr>
        <w:rFonts w:ascii="Symbol" w:hAnsi="Symbol" w:hint="default"/>
      </w:rPr>
    </w:lvl>
    <w:lvl w:ilvl="7" w:tplc="7E38B890">
      <w:start w:val="1"/>
      <w:numFmt w:val="bullet"/>
      <w:lvlText w:val="o"/>
      <w:lvlJc w:val="left"/>
      <w:pPr>
        <w:ind w:left="5760" w:hanging="360"/>
      </w:pPr>
      <w:rPr>
        <w:rFonts w:ascii="Courier New" w:hAnsi="Courier New" w:hint="default"/>
      </w:rPr>
    </w:lvl>
    <w:lvl w:ilvl="8" w:tplc="11F66EAE">
      <w:start w:val="1"/>
      <w:numFmt w:val="bullet"/>
      <w:lvlText w:val=""/>
      <w:lvlJc w:val="left"/>
      <w:pPr>
        <w:ind w:left="6480" w:hanging="360"/>
      </w:pPr>
      <w:rPr>
        <w:rFonts w:ascii="Wingdings" w:hAnsi="Wingdings" w:hint="default"/>
      </w:rPr>
    </w:lvl>
  </w:abstractNum>
  <w:abstractNum w:abstractNumId="1">
    <w:nsid w:val="11ED6A04"/>
    <w:multiLevelType w:val="hybridMultilevel"/>
    <w:tmpl w:val="76F03E88"/>
    <w:lvl w:ilvl="0" w:tplc="712AC8B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3EAC"/>
    <w:multiLevelType w:val="hybridMultilevel"/>
    <w:tmpl w:val="693CBF32"/>
    <w:lvl w:ilvl="0" w:tplc="0FCC6B3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102E0"/>
    <w:multiLevelType w:val="multilevel"/>
    <w:tmpl w:val="E248A8BC"/>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4">
    <w:nsid w:val="2E41429B"/>
    <w:multiLevelType w:val="hybridMultilevel"/>
    <w:tmpl w:val="09F8AFF8"/>
    <w:lvl w:ilvl="0" w:tplc="4258A7C8">
      <w:start w:val="1"/>
      <w:numFmt w:val="decimal"/>
      <w:lvlText w:val="%1."/>
      <w:lvlJc w:val="left"/>
      <w:pPr>
        <w:ind w:left="720" w:hanging="360"/>
      </w:pPr>
    </w:lvl>
    <w:lvl w:ilvl="1" w:tplc="185E1AC2">
      <w:start w:val="1"/>
      <w:numFmt w:val="lowerLetter"/>
      <w:lvlText w:val="%2."/>
      <w:lvlJc w:val="left"/>
      <w:pPr>
        <w:ind w:left="1440" w:hanging="360"/>
      </w:pPr>
    </w:lvl>
    <w:lvl w:ilvl="2" w:tplc="E8FCC614">
      <w:start w:val="1"/>
      <w:numFmt w:val="lowerRoman"/>
      <w:lvlText w:val="%3."/>
      <w:lvlJc w:val="right"/>
      <w:pPr>
        <w:ind w:left="2160" w:hanging="180"/>
      </w:pPr>
    </w:lvl>
    <w:lvl w:ilvl="3" w:tplc="9DD8EB26">
      <w:start w:val="1"/>
      <w:numFmt w:val="decimal"/>
      <w:lvlText w:val="%4."/>
      <w:lvlJc w:val="left"/>
      <w:pPr>
        <w:ind w:left="2880" w:hanging="360"/>
      </w:pPr>
    </w:lvl>
    <w:lvl w:ilvl="4" w:tplc="B54CD710">
      <w:start w:val="1"/>
      <w:numFmt w:val="lowerLetter"/>
      <w:lvlText w:val="%5."/>
      <w:lvlJc w:val="left"/>
      <w:pPr>
        <w:ind w:left="3600" w:hanging="360"/>
      </w:pPr>
    </w:lvl>
    <w:lvl w:ilvl="5" w:tplc="16F41422">
      <w:start w:val="1"/>
      <w:numFmt w:val="lowerRoman"/>
      <w:lvlText w:val="%6."/>
      <w:lvlJc w:val="right"/>
      <w:pPr>
        <w:ind w:left="4320" w:hanging="180"/>
      </w:pPr>
    </w:lvl>
    <w:lvl w:ilvl="6" w:tplc="E258E00E">
      <w:start w:val="1"/>
      <w:numFmt w:val="decimal"/>
      <w:lvlText w:val="%7."/>
      <w:lvlJc w:val="left"/>
      <w:pPr>
        <w:ind w:left="5040" w:hanging="360"/>
      </w:pPr>
    </w:lvl>
    <w:lvl w:ilvl="7" w:tplc="FFC4CF94">
      <w:start w:val="1"/>
      <w:numFmt w:val="lowerLetter"/>
      <w:lvlText w:val="%8."/>
      <w:lvlJc w:val="left"/>
      <w:pPr>
        <w:ind w:left="5760" w:hanging="360"/>
      </w:pPr>
    </w:lvl>
    <w:lvl w:ilvl="8" w:tplc="0D5A7F02">
      <w:start w:val="1"/>
      <w:numFmt w:val="lowerRoman"/>
      <w:lvlText w:val="%9."/>
      <w:lvlJc w:val="right"/>
      <w:pPr>
        <w:ind w:left="6480" w:hanging="180"/>
      </w:pPr>
    </w:lvl>
  </w:abstractNum>
  <w:abstractNum w:abstractNumId="5">
    <w:nsid w:val="306C6DEB"/>
    <w:multiLevelType w:val="hybridMultilevel"/>
    <w:tmpl w:val="58B6BFCE"/>
    <w:lvl w:ilvl="0" w:tplc="B6AEC31C">
      <w:start w:val="1"/>
      <w:numFmt w:val="bullet"/>
      <w:lvlText w:val=""/>
      <w:lvlJc w:val="left"/>
      <w:pPr>
        <w:ind w:left="720" w:hanging="360"/>
      </w:pPr>
      <w:rPr>
        <w:rFonts w:ascii="Symbol" w:hAnsi="Symbol" w:hint="default"/>
      </w:rPr>
    </w:lvl>
    <w:lvl w:ilvl="1" w:tplc="C206E132">
      <w:start w:val="1"/>
      <w:numFmt w:val="bullet"/>
      <w:lvlText w:val="o"/>
      <w:lvlJc w:val="left"/>
      <w:pPr>
        <w:ind w:left="1440" w:hanging="360"/>
      </w:pPr>
      <w:rPr>
        <w:rFonts w:ascii="Courier New" w:hAnsi="Courier New" w:hint="default"/>
      </w:rPr>
    </w:lvl>
    <w:lvl w:ilvl="2" w:tplc="C16C07DC">
      <w:start w:val="1"/>
      <w:numFmt w:val="bullet"/>
      <w:lvlText w:val=""/>
      <w:lvlJc w:val="left"/>
      <w:pPr>
        <w:ind w:left="2160" w:hanging="360"/>
      </w:pPr>
      <w:rPr>
        <w:rFonts w:ascii="Wingdings" w:hAnsi="Wingdings" w:hint="default"/>
      </w:rPr>
    </w:lvl>
    <w:lvl w:ilvl="3" w:tplc="077C9842">
      <w:start w:val="1"/>
      <w:numFmt w:val="bullet"/>
      <w:lvlText w:val=""/>
      <w:lvlJc w:val="left"/>
      <w:pPr>
        <w:ind w:left="2880" w:hanging="360"/>
      </w:pPr>
      <w:rPr>
        <w:rFonts w:ascii="Symbol" w:hAnsi="Symbol" w:hint="default"/>
      </w:rPr>
    </w:lvl>
    <w:lvl w:ilvl="4" w:tplc="CB423A14">
      <w:start w:val="1"/>
      <w:numFmt w:val="bullet"/>
      <w:lvlText w:val=""/>
      <w:lvlJc w:val="left"/>
      <w:pPr>
        <w:ind w:left="3600" w:hanging="360"/>
      </w:pPr>
      <w:rPr>
        <w:rFonts w:ascii="Symbol" w:hAnsi="Symbol" w:hint="default"/>
      </w:rPr>
    </w:lvl>
    <w:lvl w:ilvl="5" w:tplc="8BD4A94A">
      <w:start w:val="1"/>
      <w:numFmt w:val="bullet"/>
      <w:lvlText w:val=""/>
      <w:lvlJc w:val="left"/>
      <w:pPr>
        <w:ind w:left="4320" w:hanging="360"/>
      </w:pPr>
      <w:rPr>
        <w:rFonts w:ascii="Wingdings" w:hAnsi="Wingdings" w:hint="default"/>
      </w:rPr>
    </w:lvl>
    <w:lvl w:ilvl="6" w:tplc="EDCC2AAC">
      <w:start w:val="1"/>
      <w:numFmt w:val="bullet"/>
      <w:lvlText w:val=""/>
      <w:lvlJc w:val="left"/>
      <w:pPr>
        <w:ind w:left="5040" w:hanging="360"/>
      </w:pPr>
      <w:rPr>
        <w:rFonts w:ascii="Symbol" w:hAnsi="Symbol" w:hint="default"/>
      </w:rPr>
    </w:lvl>
    <w:lvl w:ilvl="7" w:tplc="6DC6C918">
      <w:start w:val="1"/>
      <w:numFmt w:val="bullet"/>
      <w:lvlText w:val="o"/>
      <w:lvlJc w:val="left"/>
      <w:pPr>
        <w:ind w:left="5760" w:hanging="360"/>
      </w:pPr>
      <w:rPr>
        <w:rFonts w:ascii="Courier New" w:hAnsi="Courier New" w:hint="default"/>
      </w:rPr>
    </w:lvl>
    <w:lvl w:ilvl="8" w:tplc="3B0206A6">
      <w:start w:val="1"/>
      <w:numFmt w:val="bullet"/>
      <w:lvlText w:val=""/>
      <w:lvlJc w:val="left"/>
      <w:pPr>
        <w:ind w:left="6480" w:hanging="360"/>
      </w:pPr>
      <w:rPr>
        <w:rFonts w:ascii="Wingdings" w:hAnsi="Wingdings" w:hint="default"/>
      </w:rPr>
    </w:lvl>
  </w:abstractNum>
  <w:abstractNum w:abstractNumId="6">
    <w:nsid w:val="3342160C"/>
    <w:multiLevelType w:val="hybridMultilevel"/>
    <w:tmpl w:val="DF92A7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660F09"/>
    <w:multiLevelType w:val="hybridMultilevel"/>
    <w:tmpl w:val="DB4A42A6"/>
    <w:lvl w:ilvl="0" w:tplc="26CEFA50">
      <w:start w:val="1"/>
      <w:numFmt w:val="decimal"/>
      <w:lvlText w:val="%1."/>
      <w:lvlJc w:val="left"/>
      <w:pPr>
        <w:ind w:left="720" w:hanging="360"/>
      </w:pPr>
    </w:lvl>
    <w:lvl w:ilvl="1" w:tplc="8462359A">
      <w:start w:val="1"/>
      <w:numFmt w:val="lowerLetter"/>
      <w:lvlText w:val="%2."/>
      <w:lvlJc w:val="left"/>
      <w:pPr>
        <w:ind w:left="1440" w:hanging="360"/>
      </w:pPr>
    </w:lvl>
    <w:lvl w:ilvl="2" w:tplc="E6303CDC">
      <w:start w:val="1"/>
      <w:numFmt w:val="lowerRoman"/>
      <w:lvlText w:val="%3."/>
      <w:lvlJc w:val="right"/>
      <w:pPr>
        <w:ind w:left="2160" w:hanging="180"/>
      </w:pPr>
    </w:lvl>
    <w:lvl w:ilvl="3" w:tplc="1A6852DC">
      <w:start w:val="1"/>
      <w:numFmt w:val="decimal"/>
      <w:lvlText w:val="%4."/>
      <w:lvlJc w:val="left"/>
      <w:pPr>
        <w:ind w:left="2880" w:hanging="360"/>
      </w:pPr>
    </w:lvl>
    <w:lvl w:ilvl="4" w:tplc="15F83C04">
      <w:start w:val="1"/>
      <w:numFmt w:val="lowerLetter"/>
      <w:lvlText w:val="%5."/>
      <w:lvlJc w:val="left"/>
      <w:pPr>
        <w:ind w:left="3600" w:hanging="360"/>
      </w:pPr>
    </w:lvl>
    <w:lvl w:ilvl="5" w:tplc="D8E42C7E">
      <w:start w:val="1"/>
      <w:numFmt w:val="lowerRoman"/>
      <w:lvlText w:val="%6."/>
      <w:lvlJc w:val="right"/>
      <w:pPr>
        <w:ind w:left="4320" w:hanging="180"/>
      </w:pPr>
    </w:lvl>
    <w:lvl w:ilvl="6" w:tplc="5C488828">
      <w:start w:val="1"/>
      <w:numFmt w:val="decimal"/>
      <w:lvlText w:val="%7."/>
      <w:lvlJc w:val="left"/>
      <w:pPr>
        <w:ind w:left="5040" w:hanging="360"/>
      </w:pPr>
    </w:lvl>
    <w:lvl w:ilvl="7" w:tplc="E65284DE">
      <w:start w:val="1"/>
      <w:numFmt w:val="lowerLetter"/>
      <w:lvlText w:val="%8."/>
      <w:lvlJc w:val="left"/>
      <w:pPr>
        <w:ind w:left="5760" w:hanging="360"/>
      </w:pPr>
    </w:lvl>
    <w:lvl w:ilvl="8" w:tplc="9CAABD76">
      <w:start w:val="1"/>
      <w:numFmt w:val="lowerRoman"/>
      <w:lvlText w:val="%9."/>
      <w:lvlJc w:val="right"/>
      <w:pPr>
        <w:ind w:left="6480" w:hanging="180"/>
      </w:pPr>
    </w:lvl>
  </w:abstractNum>
  <w:abstractNum w:abstractNumId="8">
    <w:nsid w:val="412E38C8"/>
    <w:multiLevelType w:val="hybridMultilevel"/>
    <w:tmpl w:val="EF48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2A039B"/>
    <w:multiLevelType w:val="hybridMultilevel"/>
    <w:tmpl w:val="8AA429A6"/>
    <w:lvl w:ilvl="0" w:tplc="93C45BF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D16ED"/>
    <w:multiLevelType w:val="hybridMultilevel"/>
    <w:tmpl w:val="6D56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769EE"/>
    <w:multiLevelType w:val="hybridMultilevel"/>
    <w:tmpl w:val="2454118E"/>
    <w:lvl w:ilvl="0" w:tplc="FBE2AEBA">
      <w:start w:val="1"/>
      <w:numFmt w:val="decimal"/>
      <w:lvlText w:val="%1."/>
      <w:lvlJc w:val="left"/>
      <w:pPr>
        <w:ind w:left="720" w:hanging="360"/>
      </w:pPr>
    </w:lvl>
    <w:lvl w:ilvl="1" w:tplc="8904FCDA">
      <w:start w:val="1"/>
      <w:numFmt w:val="lowerLetter"/>
      <w:lvlText w:val="%2."/>
      <w:lvlJc w:val="left"/>
      <w:pPr>
        <w:ind w:left="1440" w:hanging="360"/>
      </w:pPr>
    </w:lvl>
    <w:lvl w:ilvl="2" w:tplc="CD4A3C32">
      <w:start w:val="1"/>
      <w:numFmt w:val="lowerRoman"/>
      <w:lvlText w:val="%3."/>
      <w:lvlJc w:val="right"/>
      <w:pPr>
        <w:ind w:left="2160" w:hanging="180"/>
      </w:pPr>
    </w:lvl>
    <w:lvl w:ilvl="3" w:tplc="C544334C">
      <w:start w:val="1"/>
      <w:numFmt w:val="decimal"/>
      <w:lvlText w:val="%4."/>
      <w:lvlJc w:val="left"/>
      <w:pPr>
        <w:ind w:left="2880" w:hanging="360"/>
      </w:pPr>
    </w:lvl>
    <w:lvl w:ilvl="4" w:tplc="53426914">
      <w:start w:val="1"/>
      <w:numFmt w:val="lowerLetter"/>
      <w:lvlText w:val="%5."/>
      <w:lvlJc w:val="left"/>
      <w:pPr>
        <w:ind w:left="3600" w:hanging="360"/>
      </w:pPr>
    </w:lvl>
    <w:lvl w:ilvl="5" w:tplc="8C1A2942">
      <w:start w:val="1"/>
      <w:numFmt w:val="lowerRoman"/>
      <w:lvlText w:val="%6."/>
      <w:lvlJc w:val="right"/>
      <w:pPr>
        <w:ind w:left="4320" w:hanging="180"/>
      </w:pPr>
    </w:lvl>
    <w:lvl w:ilvl="6" w:tplc="33803298">
      <w:start w:val="1"/>
      <w:numFmt w:val="decimal"/>
      <w:lvlText w:val="%7."/>
      <w:lvlJc w:val="left"/>
      <w:pPr>
        <w:ind w:left="5040" w:hanging="360"/>
      </w:pPr>
    </w:lvl>
    <w:lvl w:ilvl="7" w:tplc="379A8854">
      <w:start w:val="1"/>
      <w:numFmt w:val="lowerLetter"/>
      <w:lvlText w:val="%8."/>
      <w:lvlJc w:val="left"/>
      <w:pPr>
        <w:ind w:left="5760" w:hanging="360"/>
      </w:pPr>
    </w:lvl>
    <w:lvl w:ilvl="8" w:tplc="A7B0A120">
      <w:start w:val="1"/>
      <w:numFmt w:val="lowerRoman"/>
      <w:lvlText w:val="%9."/>
      <w:lvlJc w:val="right"/>
      <w:pPr>
        <w:ind w:left="6480" w:hanging="180"/>
      </w:pPr>
    </w:lvl>
  </w:abstractNum>
  <w:abstractNum w:abstractNumId="12">
    <w:nsid w:val="57E648A6"/>
    <w:multiLevelType w:val="hybridMultilevel"/>
    <w:tmpl w:val="8146F386"/>
    <w:lvl w:ilvl="0" w:tplc="D44E623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3C3157"/>
    <w:multiLevelType w:val="multilevel"/>
    <w:tmpl w:val="87D45E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4">
    <w:nsid w:val="6815369A"/>
    <w:multiLevelType w:val="hybridMultilevel"/>
    <w:tmpl w:val="F5D47878"/>
    <w:lvl w:ilvl="0" w:tplc="028281CC">
      <w:start w:val="1"/>
      <w:numFmt w:val="decimal"/>
      <w:lvlText w:val="%1."/>
      <w:lvlJc w:val="left"/>
      <w:pPr>
        <w:ind w:left="720" w:hanging="360"/>
      </w:pPr>
    </w:lvl>
    <w:lvl w:ilvl="1" w:tplc="FEEA13EC">
      <w:start w:val="1"/>
      <w:numFmt w:val="lowerLetter"/>
      <w:lvlText w:val="%2."/>
      <w:lvlJc w:val="left"/>
      <w:pPr>
        <w:ind w:left="1440" w:hanging="360"/>
      </w:pPr>
    </w:lvl>
    <w:lvl w:ilvl="2" w:tplc="C74C274A">
      <w:start w:val="1"/>
      <w:numFmt w:val="lowerRoman"/>
      <w:lvlText w:val="%3."/>
      <w:lvlJc w:val="right"/>
      <w:pPr>
        <w:ind w:left="2160" w:hanging="180"/>
      </w:pPr>
    </w:lvl>
    <w:lvl w:ilvl="3" w:tplc="C8727970">
      <w:start w:val="1"/>
      <w:numFmt w:val="decimal"/>
      <w:lvlText w:val="%4."/>
      <w:lvlJc w:val="left"/>
      <w:pPr>
        <w:ind w:left="2880" w:hanging="360"/>
      </w:pPr>
    </w:lvl>
    <w:lvl w:ilvl="4" w:tplc="1FDC8308">
      <w:start w:val="1"/>
      <w:numFmt w:val="lowerLetter"/>
      <w:lvlText w:val="%5."/>
      <w:lvlJc w:val="left"/>
      <w:pPr>
        <w:ind w:left="3600" w:hanging="360"/>
      </w:pPr>
    </w:lvl>
    <w:lvl w:ilvl="5" w:tplc="2F6EEB8E">
      <w:start w:val="1"/>
      <w:numFmt w:val="lowerRoman"/>
      <w:lvlText w:val="%6."/>
      <w:lvlJc w:val="right"/>
      <w:pPr>
        <w:ind w:left="4320" w:hanging="180"/>
      </w:pPr>
    </w:lvl>
    <w:lvl w:ilvl="6" w:tplc="4C54C850">
      <w:start w:val="1"/>
      <w:numFmt w:val="decimal"/>
      <w:lvlText w:val="%7."/>
      <w:lvlJc w:val="left"/>
      <w:pPr>
        <w:ind w:left="5040" w:hanging="360"/>
      </w:pPr>
    </w:lvl>
    <w:lvl w:ilvl="7" w:tplc="3A16BB48">
      <w:start w:val="1"/>
      <w:numFmt w:val="lowerLetter"/>
      <w:lvlText w:val="%8."/>
      <w:lvlJc w:val="left"/>
      <w:pPr>
        <w:ind w:left="5760" w:hanging="360"/>
      </w:pPr>
    </w:lvl>
    <w:lvl w:ilvl="8" w:tplc="502AAB78">
      <w:start w:val="1"/>
      <w:numFmt w:val="lowerRoman"/>
      <w:lvlText w:val="%9."/>
      <w:lvlJc w:val="right"/>
      <w:pPr>
        <w:ind w:left="6480" w:hanging="180"/>
      </w:pPr>
    </w:lvl>
  </w:abstractNum>
  <w:abstractNum w:abstractNumId="15">
    <w:nsid w:val="6C0721CA"/>
    <w:multiLevelType w:val="hybridMultilevel"/>
    <w:tmpl w:val="8962E8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242B9"/>
    <w:multiLevelType w:val="hybridMultilevel"/>
    <w:tmpl w:val="CA580D2A"/>
    <w:lvl w:ilvl="0" w:tplc="7D1AAD80">
      <w:start w:val="1"/>
      <w:numFmt w:val="decimal"/>
      <w:lvlText w:val="%1."/>
      <w:lvlJc w:val="left"/>
      <w:pPr>
        <w:ind w:left="720" w:hanging="360"/>
      </w:pPr>
    </w:lvl>
    <w:lvl w:ilvl="1" w:tplc="782ED95E">
      <w:start w:val="1"/>
      <w:numFmt w:val="lowerLetter"/>
      <w:lvlText w:val="%2."/>
      <w:lvlJc w:val="left"/>
      <w:pPr>
        <w:ind w:left="1440" w:hanging="360"/>
      </w:pPr>
    </w:lvl>
    <w:lvl w:ilvl="2" w:tplc="7FCE9D7E">
      <w:start w:val="1"/>
      <w:numFmt w:val="lowerRoman"/>
      <w:lvlText w:val="%3."/>
      <w:lvlJc w:val="right"/>
      <w:pPr>
        <w:ind w:left="2160" w:hanging="180"/>
      </w:pPr>
    </w:lvl>
    <w:lvl w:ilvl="3" w:tplc="88FE12AE">
      <w:start w:val="1"/>
      <w:numFmt w:val="decimal"/>
      <w:lvlText w:val="%4."/>
      <w:lvlJc w:val="left"/>
      <w:pPr>
        <w:ind w:left="2880" w:hanging="360"/>
      </w:pPr>
    </w:lvl>
    <w:lvl w:ilvl="4" w:tplc="17BABEEA">
      <w:start w:val="1"/>
      <w:numFmt w:val="lowerLetter"/>
      <w:lvlText w:val="%5."/>
      <w:lvlJc w:val="left"/>
      <w:pPr>
        <w:ind w:left="3600" w:hanging="360"/>
      </w:pPr>
    </w:lvl>
    <w:lvl w:ilvl="5" w:tplc="94F8697C">
      <w:start w:val="1"/>
      <w:numFmt w:val="lowerRoman"/>
      <w:lvlText w:val="%6."/>
      <w:lvlJc w:val="right"/>
      <w:pPr>
        <w:ind w:left="4320" w:hanging="180"/>
      </w:pPr>
    </w:lvl>
    <w:lvl w:ilvl="6" w:tplc="27B4A804">
      <w:start w:val="1"/>
      <w:numFmt w:val="decimal"/>
      <w:lvlText w:val="%7."/>
      <w:lvlJc w:val="left"/>
      <w:pPr>
        <w:ind w:left="5040" w:hanging="360"/>
      </w:pPr>
    </w:lvl>
    <w:lvl w:ilvl="7" w:tplc="461E3BDE">
      <w:start w:val="1"/>
      <w:numFmt w:val="lowerLetter"/>
      <w:lvlText w:val="%8."/>
      <w:lvlJc w:val="left"/>
      <w:pPr>
        <w:ind w:left="5760" w:hanging="360"/>
      </w:pPr>
    </w:lvl>
    <w:lvl w:ilvl="8" w:tplc="1B0E50DE">
      <w:start w:val="1"/>
      <w:numFmt w:val="lowerRoman"/>
      <w:lvlText w:val="%9."/>
      <w:lvlJc w:val="right"/>
      <w:pPr>
        <w:ind w:left="6480" w:hanging="180"/>
      </w:pPr>
    </w:lvl>
  </w:abstractNum>
  <w:abstractNum w:abstractNumId="17">
    <w:nsid w:val="74BA5611"/>
    <w:multiLevelType w:val="hybridMultilevel"/>
    <w:tmpl w:val="244E38E8"/>
    <w:lvl w:ilvl="0" w:tplc="A1D02320">
      <w:start w:val="1"/>
      <w:numFmt w:val="decimal"/>
      <w:lvlText w:val="%1."/>
      <w:lvlJc w:val="left"/>
      <w:pPr>
        <w:ind w:left="720" w:hanging="360"/>
      </w:pPr>
    </w:lvl>
    <w:lvl w:ilvl="1" w:tplc="0F4AF15A">
      <w:start w:val="1"/>
      <w:numFmt w:val="lowerLetter"/>
      <w:lvlText w:val="%2."/>
      <w:lvlJc w:val="left"/>
      <w:pPr>
        <w:ind w:left="1440" w:hanging="360"/>
      </w:pPr>
    </w:lvl>
    <w:lvl w:ilvl="2" w:tplc="B0E25ADA">
      <w:start w:val="1"/>
      <w:numFmt w:val="lowerRoman"/>
      <w:lvlText w:val="%3."/>
      <w:lvlJc w:val="right"/>
      <w:pPr>
        <w:ind w:left="2160" w:hanging="180"/>
      </w:pPr>
    </w:lvl>
    <w:lvl w:ilvl="3" w:tplc="C3C059C6">
      <w:start w:val="1"/>
      <w:numFmt w:val="decimal"/>
      <w:lvlText w:val="%4."/>
      <w:lvlJc w:val="left"/>
      <w:pPr>
        <w:ind w:left="2880" w:hanging="360"/>
      </w:pPr>
    </w:lvl>
    <w:lvl w:ilvl="4" w:tplc="76AE8694">
      <w:start w:val="1"/>
      <w:numFmt w:val="lowerLetter"/>
      <w:lvlText w:val="%5."/>
      <w:lvlJc w:val="left"/>
      <w:pPr>
        <w:ind w:left="3600" w:hanging="360"/>
      </w:pPr>
    </w:lvl>
    <w:lvl w:ilvl="5" w:tplc="7E1A3916">
      <w:start w:val="1"/>
      <w:numFmt w:val="lowerRoman"/>
      <w:lvlText w:val="%6."/>
      <w:lvlJc w:val="right"/>
      <w:pPr>
        <w:ind w:left="4320" w:hanging="180"/>
      </w:pPr>
    </w:lvl>
    <w:lvl w:ilvl="6" w:tplc="89E6E39E">
      <w:start w:val="1"/>
      <w:numFmt w:val="decimal"/>
      <w:lvlText w:val="%7."/>
      <w:lvlJc w:val="left"/>
      <w:pPr>
        <w:ind w:left="5040" w:hanging="360"/>
      </w:pPr>
    </w:lvl>
    <w:lvl w:ilvl="7" w:tplc="C3C61EF0">
      <w:start w:val="1"/>
      <w:numFmt w:val="lowerLetter"/>
      <w:lvlText w:val="%8."/>
      <w:lvlJc w:val="left"/>
      <w:pPr>
        <w:ind w:left="5760" w:hanging="360"/>
      </w:pPr>
    </w:lvl>
    <w:lvl w:ilvl="8" w:tplc="32A0A8DA">
      <w:start w:val="1"/>
      <w:numFmt w:val="lowerRoman"/>
      <w:lvlText w:val="%9."/>
      <w:lvlJc w:val="right"/>
      <w:pPr>
        <w:ind w:left="6480" w:hanging="180"/>
      </w:pPr>
    </w:lvl>
  </w:abstractNum>
  <w:abstractNum w:abstractNumId="18">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B130E"/>
    <w:multiLevelType w:val="hybridMultilevel"/>
    <w:tmpl w:val="7B306014"/>
    <w:lvl w:ilvl="0" w:tplc="5E8A4772">
      <w:start w:val="1"/>
      <w:numFmt w:val="bullet"/>
      <w:lvlText w:val=""/>
      <w:lvlJc w:val="left"/>
      <w:pPr>
        <w:ind w:left="720" w:hanging="360"/>
      </w:pPr>
      <w:rPr>
        <w:rFonts w:ascii="Symbol" w:hAnsi="Symbol" w:hint="default"/>
      </w:rPr>
    </w:lvl>
    <w:lvl w:ilvl="1" w:tplc="2E967B8A">
      <w:start w:val="1"/>
      <w:numFmt w:val="bullet"/>
      <w:lvlText w:val="o"/>
      <w:lvlJc w:val="left"/>
      <w:pPr>
        <w:ind w:left="1440" w:hanging="360"/>
      </w:pPr>
      <w:rPr>
        <w:rFonts w:ascii="Courier New" w:hAnsi="Courier New" w:hint="default"/>
      </w:rPr>
    </w:lvl>
    <w:lvl w:ilvl="2" w:tplc="D47292D2">
      <w:start w:val="1"/>
      <w:numFmt w:val="bullet"/>
      <w:lvlText w:val=""/>
      <w:lvlJc w:val="left"/>
      <w:pPr>
        <w:ind w:left="2160" w:hanging="360"/>
      </w:pPr>
      <w:rPr>
        <w:rFonts w:ascii="Wingdings" w:hAnsi="Wingdings" w:hint="default"/>
      </w:rPr>
    </w:lvl>
    <w:lvl w:ilvl="3" w:tplc="28D84394">
      <w:start w:val="1"/>
      <w:numFmt w:val="bullet"/>
      <w:lvlText w:val=""/>
      <w:lvlJc w:val="left"/>
      <w:pPr>
        <w:ind w:left="2880" w:hanging="360"/>
      </w:pPr>
      <w:rPr>
        <w:rFonts w:ascii="Symbol" w:hAnsi="Symbol" w:hint="default"/>
      </w:rPr>
    </w:lvl>
    <w:lvl w:ilvl="4" w:tplc="F51238F4">
      <w:start w:val="1"/>
      <w:numFmt w:val="bullet"/>
      <w:lvlText w:val="o"/>
      <w:lvlJc w:val="left"/>
      <w:pPr>
        <w:ind w:left="3600" w:hanging="360"/>
      </w:pPr>
      <w:rPr>
        <w:rFonts w:ascii="Courier New" w:hAnsi="Courier New" w:hint="default"/>
      </w:rPr>
    </w:lvl>
    <w:lvl w:ilvl="5" w:tplc="64D2574E">
      <w:start w:val="1"/>
      <w:numFmt w:val="bullet"/>
      <w:lvlText w:val=""/>
      <w:lvlJc w:val="left"/>
      <w:pPr>
        <w:ind w:left="4320" w:hanging="360"/>
      </w:pPr>
      <w:rPr>
        <w:rFonts w:ascii="Wingdings" w:hAnsi="Wingdings" w:hint="default"/>
      </w:rPr>
    </w:lvl>
    <w:lvl w:ilvl="6" w:tplc="D00A9C28">
      <w:start w:val="1"/>
      <w:numFmt w:val="bullet"/>
      <w:lvlText w:val=""/>
      <w:lvlJc w:val="left"/>
      <w:pPr>
        <w:ind w:left="5040" w:hanging="360"/>
      </w:pPr>
      <w:rPr>
        <w:rFonts w:ascii="Symbol" w:hAnsi="Symbol" w:hint="default"/>
      </w:rPr>
    </w:lvl>
    <w:lvl w:ilvl="7" w:tplc="14CADAAA">
      <w:start w:val="1"/>
      <w:numFmt w:val="bullet"/>
      <w:lvlText w:val="o"/>
      <w:lvlJc w:val="left"/>
      <w:pPr>
        <w:ind w:left="5760" w:hanging="360"/>
      </w:pPr>
      <w:rPr>
        <w:rFonts w:ascii="Courier New" w:hAnsi="Courier New" w:hint="default"/>
      </w:rPr>
    </w:lvl>
    <w:lvl w:ilvl="8" w:tplc="42447A3A">
      <w:start w:val="1"/>
      <w:numFmt w:val="bullet"/>
      <w:lvlText w:val=""/>
      <w:lvlJc w:val="left"/>
      <w:pPr>
        <w:ind w:left="6480" w:hanging="360"/>
      </w:pPr>
      <w:rPr>
        <w:rFonts w:ascii="Wingdings" w:hAnsi="Wingdings" w:hint="default"/>
      </w:rPr>
    </w:lvl>
  </w:abstractNum>
  <w:abstractNum w:abstractNumId="20">
    <w:nsid w:val="78B801E7"/>
    <w:multiLevelType w:val="hybridMultilevel"/>
    <w:tmpl w:val="63F66972"/>
    <w:lvl w:ilvl="0" w:tplc="B2C84512">
      <w:start w:val="1"/>
      <w:numFmt w:val="decimal"/>
      <w:lvlText w:val="%1."/>
      <w:lvlJc w:val="left"/>
      <w:pPr>
        <w:ind w:left="720" w:hanging="360"/>
      </w:pPr>
    </w:lvl>
    <w:lvl w:ilvl="1" w:tplc="528E676A">
      <w:start w:val="1"/>
      <w:numFmt w:val="lowerLetter"/>
      <w:lvlText w:val="%2."/>
      <w:lvlJc w:val="left"/>
      <w:pPr>
        <w:ind w:left="1440" w:hanging="360"/>
      </w:pPr>
    </w:lvl>
    <w:lvl w:ilvl="2" w:tplc="CE2044A0">
      <w:start w:val="1"/>
      <w:numFmt w:val="lowerRoman"/>
      <w:lvlText w:val="%3."/>
      <w:lvlJc w:val="right"/>
      <w:pPr>
        <w:ind w:left="2160" w:hanging="180"/>
      </w:pPr>
    </w:lvl>
    <w:lvl w:ilvl="3" w:tplc="308A8D92">
      <w:start w:val="1"/>
      <w:numFmt w:val="decimal"/>
      <w:lvlText w:val="%4."/>
      <w:lvlJc w:val="left"/>
      <w:pPr>
        <w:ind w:left="2880" w:hanging="360"/>
      </w:pPr>
    </w:lvl>
    <w:lvl w:ilvl="4" w:tplc="97286A96">
      <w:start w:val="1"/>
      <w:numFmt w:val="lowerLetter"/>
      <w:lvlText w:val="%5."/>
      <w:lvlJc w:val="left"/>
      <w:pPr>
        <w:ind w:left="3600" w:hanging="360"/>
      </w:pPr>
    </w:lvl>
    <w:lvl w:ilvl="5" w:tplc="8A6235C4">
      <w:start w:val="1"/>
      <w:numFmt w:val="lowerRoman"/>
      <w:lvlText w:val="%6."/>
      <w:lvlJc w:val="right"/>
      <w:pPr>
        <w:ind w:left="4320" w:hanging="180"/>
      </w:pPr>
    </w:lvl>
    <w:lvl w:ilvl="6" w:tplc="31C4A282">
      <w:start w:val="1"/>
      <w:numFmt w:val="decimal"/>
      <w:lvlText w:val="%7."/>
      <w:lvlJc w:val="left"/>
      <w:pPr>
        <w:ind w:left="5040" w:hanging="360"/>
      </w:pPr>
    </w:lvl>
    <w:lvl w:ilvl="7" w:tplc="F04E9214">
      <w:start w:val="1"/>
      <w:numFmt w:val="lowerLetter"/>
      <w:lvlText w:val="%8."/>
      <w:lvlJc w:val="left"/>
      <w:pPr>
        <w:ind w:left="5760" w:hanging="360"/>
      </w:pPr>
    </w:lvl>
    <w:lvl w:ilvl="8" w:tplc="AFE8C55A">
      <w:start w:val="1"/>
      <w:numFmt w:val="lowerRoman"/>
      <w:lvlText w:val="%9."/>
      <w:lvlJc w:val="right"/>
      <w:pPr>
        <w:ind w:left="6480" w:hanging="180"/>
      </w:pPr>
    </w:lvl>
  </w:abstractNum>
  <w:abstractNum w:abstractNumId="21">
    <w:nsid w:val="7A1D0F6E"/>
    <w:multiLevelType w:val="hybridMultilevel"/>
    <w:tmpl w:val="56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42435B"/>
    <w:multiLevelType w:val="hybridMultilevel"/>
    <w:tmpl w:val="59F2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3"/>
  </w:num>
  <w:num w:numId="4">
    <w:abstractNumId w:val="18"/>
  </w:num>
  <w:num w:numId="5">
    <w:abstractNumId w:val="21"/>
  </w:num>
  <w:num w:numId="6">
    <w:abstractNumId w:val="15"/>
  </w:num>
  <w:num w:numId="7">
    <w:abstractNumId w:val="6"/>
  </w:num>
  <w:num w:numId="8">
    <w:abstractNumId w:val="22"/>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3"/>
  </w:num>
  <w:num w:numId="14">
    <w:abstractNumId w:val="1"/>
  </w:num>
  <w:num w:numId="15">
    <w:abstractNumId w:val="20"/>
  </w:num>
  <w:num w:numId="16">
    <w:abstractNumId w:val="14"/>
  </w:num>
  <w:num w:numId="17">
    <w:abstractNumId w:val="12"/>
  </w:num>
  <w:num w:numId="18">
    <w:abstractNumId w:val="4"/>
  </w:num>
  <w:num w:numId="19">
    <w:abstractNumId w:val="17"/>
  </w:num>
  <w:num w:numId="20">
    <w:abstractNumId w:val="16"/>
  </w:num>
  <w:num w:numId="21">
    <w:abstractNumId w:val="11"/>
  </w:num>
  <w:num w:numId="22">
    <w:abstractNumId w:val="5"/>
  </w:num>
  <w:num w:numId="23">
    <w:abstractNumId w:val="7"/>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NKoFAH+HOlUtAAAA"/>
  </w:docVars>
  <w:rsids>
    <w:rsidRoot w:val="00920016"/>
    <w:rsid w:val="00001FA8"/>
    <w:rsid w:val="00005042"/>
    <w:rsid w:val="00005395"/>
    <w:rsid w:val="000177A7"/>
    <w:rsid w:val="00023528"/>
    <w:rsid w:val="0002537B"/>
    <w:rsid w:val="000316DB"/>
    <w:rsid w:val="000326D1"/>
    <w:rsid w:val="00041D22"/>
    <w:rsid w:val="00044F88"/>
    <w:rsid w:val="0005444C"/>
    <w:rsid w:val="000647BD"/>
    <w:rsid w:val="00065F15"/>
    <w:rsid w:val="0007553D"/>
    <w:rsid w:val="00077BE8"/>
    <w:rsid w:val="00084C60"/>
    <w:rsid w:val="000860B6"/>
    <w:rsid w:val="0008712B"/>
    <w:rsid w:val="00091384"/>
    <w:rsid w:val="00097848"/>
    <w:rsid w:val="000A4349"/>
    <w:rsid w:val="000A63A8"/>
    <w:rsid w:val="000B1E4C"/>
    <w:rsid w:val="000B3875"/>
    <w:rsid w:val="000C0F55"/>
    <w:rsid w:val="000C71EA"/>
    <w:rsid w:val="000D4244"/>
    <w:rsid w:val="000D59B2"/>
    <w:rsid w:val="000E0EE2"/>
    <w:rsid w:val="000E5AB1"/>
    <w:rsid w:val="000F2117"/>
    <w:rsid w:val="000F3660"/>
    <w:rsid w:val="000F3BAA"/>
    <w:rsid w:val="001011B6"/>
    <w:rsid w:val="00105468"/>
    <w:rsid w:val="001116A2"/>
    <w:rsid w:val="00111780"/>
    <w:rsid w:val="001127E5"/>
    <w:rsid w:val="00125531"/>
    <w:rsid w:val="00126C74"/>
    <w:rsid w:val="00137255"/>
    <w:rsid w:val="00144E6A"/>
    <w:rsid w:val="001478C8"/>
    <w:rsid w:val="00150285"/>
    <w:rsid w:val="00165311"/>
    <w:rsid w:val="00165C12"/>
    <w:rsid w:val="00166A24"/>
    <w:rsid w:val="00170B86"/>
    <w:rsid w:val="00172894"/>
    <w:rsid w:val="00174685"/>
    <w:rsid w:val="00174914"/>
    <w:rsid w:val="001901CB"/>
    <w:rsid w:val="00190368"/>
    <w:rsid w:val="00191997"/>
    <w:rsid w:val="00196D8C"/>
    <w:rsid w:val="00197FB5"/>
    <w:rsid w:val="001A1506"/>
    <w:rsid w:val="001A7B01"/>
    <w:rsid w:val="001C5DCB"/>
    <w:rsid w:val="001F24A4"/>
    <w:rsid w:val="001F2FD4"/>
    <w:rsid w:val="00201B30"/>
    <w:rsid w:val="00203AD2"/>
    <w:rsid w:val="00213467"/>
    <w:rsid w:val="00221E71"/>
    <w:rsid w:val="00222E57"/>
    <w:rsid w:val="002236BE"/>
    <w:rsid w:val="0022558C"/>
    <w:rsid w:val="00225A02"/>
    <w:rsid w:val="002266BF"/>
    <w:rsid w:val="0022766C"/>
    <w:rsid w:val="002277B5"/>
    <w:rsid w:val="00232AD9"/>
    <w:rsid w:val="0023455E"/>
    <w:rsid w:val="00235050"/>
    <w:rsid w:val="002373C6"/>
    <w:rsid w:val="002403D1"/>
    <w:rsid w:val="00242A87"/>
    <w:rsid w:val="00253C1C"/>
    <w:rsid w:val="002568B3"/>
    <w:rsid w:val="00262D84"/>
    <w:rsid w:val="00264A44"/>
    <w:rsid w:val="00267F69"/>
    <w:rsid w:val="00275A2B"/>
    <w:rsid w:val="00277589"/>
    <w:rsid w:val="00293779"/>
    <w:rsid w:val="00295571"/>
    <w:rsid w:val="00295778"/>
    <w:rsid w:val="002A09C3"/>
    <w:rsid w:val="002A5B47"/>
    <w:rsid w:val="002A6923"/>
    <w:rsid w:val="002B24A1"/>
    <w:rsid w:val="002B2916"/>
    <w:rsid w:val="002C0EDF"/>
    <w:rsid w:val="002C643A"/>
    <w:rsid w:val="002D1123"/>
    <w:rsid w:val="002E0646"/>
    <w:rsid w:val="002E42F4"/>
    <w:rsid w:val="002E5EC3"/>
    <w:rsid w:val="0032748F"/>
    <w:rsid w:val="00330B4B"/>
    <w:rsid w:val="00336373"/>
    <w:rsid w:val="00343098"/>
    <w:rsid w:val="00346DF7"/>
    <w:rsid w:val="00351237"/>
    <w:rsid w:val="0036360E"/>
    <w:rsid w:val="00367D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037E"/>
    <w:rsid w:val="003E7B35"/>
    <w:rsid w:val="003F1F26"/>
    <w:rsid w:val="00407FEE"/>
    <w:rsid w:val="004217C9"/>
    <w:rsid w:val="004300F7"/>
    <w:rsid w:val="004352A7"/>
    <w:rsid w:val="00440DF8"/>
    <w:rsid w:val="00440FFA"/>
    <w:rsid w:val="0044156B"/>
    <w:rsid w:val="0044650C"/>
    <w:rsid w:val="0044689B"/>
    <w:rsid w:val="00452638"/>
    <w:rsid w:val="00466DC5"/>
    <w:rsid w:val="00467670"/>
    <w:rsid w:val="0048224A"/>
    <w:rsid w:val="00484B85"/>
    <w:rsid w:val="00491D1F"/>
    <w:rsid w:val="004A0ECA"/>
    <w:rsid w:val="004B30FA"/>
    <w:rsid w:val="004B3B1E"/>
    <w:rsid w:val="004D0F3A"/>
    <w:rsid w:val="004D2EB4"/>
    <w:rsid w:val="004D311F"/>
    <w:rsid w:val="004D48F6"/>
    <w:rsid w:val="004F0005"/>
    <w:rsid w:val="004F6F09"/>
    <w:rsid w:val="00501A17"/>
    <w:rsid w:val="005023E8"/>
    <w:rsid w:val="00503FF8"/>
    <w:rsid w:val="0050564D"/>
    <w:rsid w:val="005122AE"/>
    <w:rsid w:val="0051742A"/>
    <w:rsid w:val="005318A9"/>
    <w:rsid w:val="00533EA6"/>
    <w:rsid w:val="00542755"/>
    <w:rsid w:val="005462F1"/>
    <w:rsid w:val="00546579"/>
    <w:rsid w:val="0055052B"/>
    <w:rsid w:val="00555051"/>
    <w:rsid w:val="00555078"/>
    <w:rsid w:val="0056315D"/>
    <w:rsid w:val="00566B6B"/>
    <w:rsid w:val="00566C87"/>
    <w:rsid w:val="0057008C"/>
    <w:rsid w:val="005712EA"/>
    <w:rsid w:val="00571A36"/>
    <w:rsid w:val="00575DCB"/>
    <w:rsid w:val="005866BD"/>
    <w:rsid w:val="005A0CB1"/>
    <w:rsid w:val="005A2459"/>
    <w:rsid w:val="005A5972"/>
    <w:rsid w:val="005C2D2B"/>
    <w:rsid w:val="005C4502"/>
    <w:rsid w:val="005D6BA9"/>
    <w:rsid w:val="005E3496"/>
    <w:rsid w:val="005F0E24"/>
    <w:rsid w:val="005F466D"/>
    <w:rsid w:val="005F6148"/>
    <w:rsid w:val="005F6961"/>
    <w:rsid w:val="005F6C0E"/>
    <w:rsid w:val="005F7DE7"/>
    <w:rsid w:val="00630BC9"/>
    <w:rsid w:val="0064370C"/>
    <w:rsid w:val="00643CD9"/>
    <w:rsid w:val="00653687"/>
    <w:rsid w:val="006575CD"/>
    <w:rsid w:val="0066410B"/>
    <w:rsid w:val="006656A4"/>
    <w:rsid w:val="00670583"/>
    <w:rsid w:val="0067382C"/>
    <w:rsid w:val="00674E82"/>
    <w:rsid w:val="00675AF3"/>
    <w:rsid w:val="006821E1"/>
    <w:rsid w:val="00682ED2"/>
    <w:rsid w:val="006A60A9"/>
    <w:rsid w:val="006A68F1"/>
    <w:rsid w:val="006B38DF"/>
    <w:rsid w:val="006B5732"/>
    <w:rsid w:val="006C5CE9"/>
    <w:rsid w:val="006D1D47"/>
    <w:rsid w:val="006D5EF1"/>
    <w:rsid w:val="006E0278"/>
    <w:rsid w:val="006E1823"/>
    <w:rsid w:val="006E183D"/>
    <w:rsid w:val="006E4D26"/>
    <w:rsid w:val="00703011"/>
    <w:rsid w:val="00704683"/>
    <w:rsid w:val="00704919"/>
    <w:rsid w:val="00716FB0"/>
    <w:rsid w:val="00717AE5"/>
    <w:rsid w:val="00717E09"/>
    <w:rsid w:val="00725B07"/>
    <w:rsid w:val="00730A60"/>
    <w:rsid w:val="00750AF9"/>
    <w:rsid w:val="00764940"/>
    <w:rsid w:val="007656C6"/>
    <w:rsid w:val="00766CF4"/>
    <w:rsid w:val="0076769C"/>
    <w:rsid w:val="007756FC"/>
    <w:rsid w:val="007C278D"/>
    <w:rsid w:val="007E5FC3"/>
    <w:rsid w:val="008047CA"/>
    <w:rsid w:val="00805223"/>
    <w:rsid w:val="008125A5"/>
    <w:rsid w:val="00816628"/>
    <w:rsid w:val="00816F19"/>
    <w:rsid w:val="00821501"/>
    <w:rsid w:val="008275C8"/>
    <w:rsid w:val="00856C80"/>
    <w:rsid w:val="00865547"/>
    <w:rsid w:val="00874A17"/>
    <w:rsid w:val="00880679"/>
    <w:rsid w:val="00880CEC"/>
    <w:rsid w:val="00881A98"/>
    <w:rsid w:val="008838C5"/>
    <w:rsid w:val="00886067"/>
    <w:rsid w:val="00895C76"/>
    <w:rsid w:val="008966A8"/>
    <w:rsid w:val="008A171E"/>
    <w:rsid w:val="008C41AE"/>
    <w:rsid w:val="008C7926"/>
    <w:rsid w:val="008D2BC5"/>
    <w:rsid w:val="008D639C"/>
    <w:rsid w:val="008E1D81"/>
    <w:rsid w:val="00912889"/>
    <w:rsid w:val="00917AF5"/>
    <w:rsid w:val="00920016"/>
    <w:rsid w:val="009224B4"/>
    <w:rsid w:val="00924345"/>
    <w:rsid w:val="0093114C"/>
    <w:rsid w:val="00954477"/>
    <w:rsid w:val="00960F7D"/>
    <w:rsid w:val="00961970"/>
    <w:rsid w:val="00962A34"/>
    <w:rsid w:val="00965654"/>
    <w:rsid w:val="009769F0"/>
    <w:rsid w:val="00981A31"/>
    <w:rsid w:val="009854BB"/>
    <w:rsid w:val="009900CF"/>
    <w:rsid w:val="00992EFE"/>
    <w:rsid w:val="00995C2F"/>
    <w:rsid w:val="009A1700"/>
    <w:rsid w:val="009A1EEA"/>
    <w:rsid w:val="009B38E9"/>
    <w:rsid w:val="009C202A"/>
    <w:rsid w:val="009C25B1"/>
    <w:rsid w:val="009C3112"/>
    <w:rsid w:val="009C33CC"/>
    <w:rsid w:val="009C5216"/>
    <w:rsid w:val="009D7968"/>
    <w:rsid w:val="009E0701"/>
    <w:rsid w:val="009E73FF"/>
    <w:rsid w:val="00A00852"/>
    <w:rsid w:val="00A017BB"/>
    <w:rsid w:val="00A053D1"/>
    <w:rsid w:val="00A0776B"/>
    <w:rsid w:val="00A07B8A"/>
    <w:rsid w:val="00A111FA"/>
    <w:rsid w:val="00A1594D"/>
    <w:rsid w:val="00A23FB5"/>
    <w:rsid w:val="00A258BA"/>
    <w:rsid w:val="00A25E80"/>
    <w:rsid w:val="00A41132"/>
    <w:rsid w:val="00A44BAA"/>
    <w:rsid w:val="00A52896"/>
    <w:rsid w:val="00A537DC"/>
    <w:rsid w:val="00A54BFB"/>
    <w:rsid w:val="00A55F5C"/>
    <w:rsid w:val="00A708F6"/>
    <w:rsid w:val="00A804A1"/>
    <w:rsid w:val="00A81B67"/>
    <w:rsid w:val="00A83C24"/>
    <w:rsid w:val="00A90669"/>
    <w:rsid w:val="00AA6FC9"/>
    <w:rsid w:val="00AB2B30"/>
    <w:rsid w:val="00AB30DA"/>
    <w:rsid w:val="00AB34A0"/>
    <w:rsid w:val="00AB39BA"/>
    <w:rsid w:val="00AB3C1E"/>
    <w:rsid w:val="00AC17B7"/>
    <w:rsid w:val="00AC4665"/>
    <w:rsid w:val="00AC5D4F"/>
    <w:rsid w:val="00AC5E0A"/>
    <w:rsid w:val="00AD4E7A"/>
    <w:rsid w:val="00AD62F7"/>
    <w:rsid w:val="00AE06B3"/>
    <w:rsid w:val="00AE4A25"/>
    <w:rsid w:val="00AF2AA1"/>
    <w:rsid w:val="00AF4377"/>
    <w:rsid w:val="00B01D61"/>
    <w:rsid w:val="00B05C57"/>
    <w:rsid w:val="00B0711E"/>
    <w:rsid w:val="00B15664"/>
    <w:rsid w:val="00B23621"/>
    <w:rsid w:val="00B26694"/>
    <w:rsid w:val="00B3260C"/>
    <w:rsid w:val="00B36812"/>
    <w:rsid w:val="00B431AB"/>
    <w:rsid w:val="00B45E21"/>
    <w:rsid w:val="00B46E26"/>
    <w:rsid w:val="00B81CC5"/>
    <w:rsid w:val="00B85D26"/>
    <w:rsid w:val="00B86C32"/>
    <w:rsid w:val="00B86F13"/>
    <w:rsid w:val="00B946D9"/>
    <w:rsid w:val="00B962FC"/>
    <w:rsid w:val="00BA11C8"/>
    <w:rsid w:val="00BB2CCF"/>
    <w:rsid w:val="00BB5AB3"/>
    <w:rsid w:val="00BD20C0"/>
    <w:rsid w:val="00BE39A4"/>
    <w:rsid w:val="00BE4768"/>
    <w:rsid w:val="00BE7773"/>
    <w:rsid w:val="00C01B56"/>
    <w:rsid w:val="00C0417B"/>
    <w:rsid w:val="00C14757"/>
    <w:rsid w:val="00C15EAE"/>
    <w:rsid w:val="00C16932"/>
    <w:rsid w:val="00C201D3"/>
    <w:rsid w:val="00C30CCF"/>
    <w:rsid w:val="00C31433"/>
    <w:rsid w:val="00C33714"/>
    <w:rsid w:val="00C43C8D"/>
    <w:rsid w:val="00C66E05"/>
    <w:rsid w:val="00C7447F"/>
    <w:rsid w:val="00C74D2F"/>
    <w:rsid w:val="00C77950"/>
    <w:rsid w:val="00C86019"/>
    <w:rsid w:val="00C95EB8"/>
    <w:rsid w:val="00C96C24"/>
    <w:rsid w:val="00C96C93"/>
    <w:rsid w:val="00C97121"/>
    <w:rsid w:val="00CA16BA"/>
    <w:rsid w:val="00CA7F92"/>
    <w:rsid w:val="00CB7467"/>
    <w:rsid w:val="00CC4F56"/>
    <w:rsid w:val="00CC68E8"/>
    <w:rsid w:val="00CD3CE1"/>
    <w:rsid w:val="00CD429C"/>
    <w:rsid w:val="00CD68E0"/>
    <w:rsid w:val="00CE012E"/>
    <w:rsid w:val="00CE1AFF"/>
    <w:rsid w:val="00CE3CCC"/>
    <w:rsid w:val="00CF1853"/>
    <w:rsid w:val="00D145DF"/>
    <w:rsid w:val="00D20A93"/>
    <w:rsid w:val="00D24EEA"/>
    <w:rsid w:val="00D25778"/>
    <w:rsid w:val="00D306C8"/>
    <w:rsid w:val="00D316FB"/>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E0A85"/>
    <w:rsid w:val="00DF34E5"/>
    <w:rsid w:val="00DF3895"/>
    <w:rsid w:val="00E10C36"/>
    <w:rsid w:val="00E15699"/>
    <w:rsid w:val="00E210BD"/>
    <w:rsid w:val="00E25F70"/>
    <w:rsid w:val="00E353A5"/>
    <w:rsid w:val="00E4035F"/>
    <w:rsid w:val="00E427A2"/>
    <w:rsid w:val="00E42C62"/>
    <w:rsid w:val="00E4595D"/>
    <w:rsid w:val="00E5620C"/>
    <w:rsid w:val="00E56855"/>
    <w:rsid w:val="00E57C0C"/>
    <w:rsid w:val="00E73D40"/>
    <w:rsid w:val="00E85149"/>
    <w:rsid w:val="00E87E8A"/>
    <w:rsid w:val="00E91C05"/>
    <w:rsid w:val="00E920AE"/>
    <w:rsid w:val="00E93619"/>
    <w:rsid w:val="00EA171E"/>
    <w:rsid w:val="00EA1DDF"/>
    <w:rsid w:val="00EA2283"/>
    <w:rsid w:val="00EA3E25"/>
    <w:rsid w:val="00EB32B7"/>
    <w:rsid w:val="00EB7A17"/>
    <w:rsid w:val="00EC5066"/>
    <w:rsid w:val="00EC506E"/>
    <w:rsid w:val="00EC6938"/>
    <w:rsid w:val="00EC7A3E"/>
    <w:rsid w:val="00ED6BE2"/>
    <w:rsid w:val="00EE0F6B"/>
    <w:rsid w:val="00EE26B9"/>
    <w:rsid w:val="00F02C45"/>
    <w:rsid w:val="00F1111A"/>
    <w:rsid w:val="00F238E3"/>
    <w:rsid w:val="00F2736C"/>
    <w:rsid w:val="00F27959"/>
    <w:rsid w:val="00F37FDF"/>
    <w:rsid w:val="00F47308"/>
    <w:rsid w:val="00F50359"/>
    <w:rsid w:val="00F50C58"/>
    <w:rsid w:val="00F514B8"/>
    <w:rsid w:val="00F5738C"/>
    <w:rsid w:val="00F62A4A"/>
    <w:rsid w:val="00F75546"/>
    <w:rsid w:val="00F86653"/>
    <w:rsid w:val="00F86D50"/>
    <w:rsid w:val="00FA1308"/>
    <w:rsid w:val="00FB096D"/>
    <w:rsid w:val="00FB1618"/>
    <w:rsid w:val="00FC271A"/>
    <w:rsid w:val="00FC2D21"/>
    <w:rsid w:val="00FD2BAC"/>
    <w:rsid w:val="00FD2D3A"/>
    <w:rsid w:val="00FE1262"/>
    <w:rsid w:val="00FF0877"/>
    <w:rsid w:val="00FF1C59"/>
    <w:rsid w:val="00FF68D4"/>
    <w:rsid w:val="123675AC"/>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815609897">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10DB-C358-4A0B-B941-B2AB28F8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dc:creator>
  <cp:lastModifiedBy>Kerry</cp:lastModifiedBy>
  <cp:revision>3</cp:revision>
  <dcterms:created xsi:type="dcterms:W3CDTF">2019-06-06T22:38:00Z</dcterms:created>
  <dcterms:modified xsi:type="dcterms:W3CDTF">2019-06-07T16:54:00Z</dcterms:modified>
</cp:coreProperties>
</file>